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3A" w:rsidRDefault="00A0163A" w:rsidP="00D84DB1">
      <w:pPr>
        <w:spacing w:line="560" w:lineRule="exact"/>
        <w:ind w:firstLineChars="800" w:firstLine="2560"/>
        <w:rPr>
          <w:rFonts w:ascii="仿宋_GB2312" w:eastAsia="仿宋_GB2312" w:hAnsi="仿宋" w:cs="仿宋_GB2312"/>
          <w:color w:val="000000"/>
          <w:sz w:val="32"/>
          <w:szCs w:val="32"/>
        </w:rPr>
      </w:pPr>
    </w:p>
    <w:p w:rsidR="00A0163A" w:rsidRDefault="00A0163A" w:rsidP="00D84DB1">
      <w:pPr>
        <w:spacing w:line="560" w:lineRule="exact"/>
        <w:ind w:firstLineChars="800" w:firstLine="2560"/>
        <w:rPr>
          <w:rFonts w:ascii="仿宋_GB2312" w:eastAsia="仿宋_GB2312" w:hAnsi="仿宋" w:cs="仿宋_GB2312"/>
          <w:color w:val="000000"/>
          <w:sz w:val="32"/>
          <w:szCs w:val="32"/>
        </w:rPr>
      </w:pPr>
    </w:p>
    <w:p w:rsidR="00A0163A" w:rsidRDefault="00A0163A" w:rsidP="00D84DB1">
      <w:pPr>
        <w:spacing w:line="560" w:lineRule="exact"/>
        <w:ind w:firstLineChars="800" w:firstLine="2560"/>
        <w:rPr>
          <w:rFonts w:ascii="仿宋_GB2312" w:eastAsia="仿宋_GB2312" w:hAnsi="仿宋" w:cs="仿宋_GB2312"/>
          <w:color w:val="000000"/>
          <w:sz w:val="32"/>
          <w:szCs w:val="32"/>
        </w:rPr>
      </w:pPr>
    </w:p>
    <w:p w:rsidR="00A0163A" w:rsidRDefault="00A0163A" w:rsidP="00D84DB1">
      <w:pPr>
        <w:spacing w:line="560" w:lineRule="exact"/>
        <w:ind w:firstLineChars="800" w:firstLine="2560"/>
        <w:rPr>
          <w:rFonts w:ascii="仿宋_GB2312" w:eastAsia="仿宋_GB2312" w:hAnsi="仿宋" w:cs="仿宋_GB2312"/>
          <w:color w:val="000000"/>
          <w:sz w:val="32"/>
          <w:szCs w:val="32"/>
        </w:rPr>
      </w:pPr>
    </w:p>
    <w:p w:rsidR="00D84DB1" w:rsidRPr="00951B33" w:rsidRDefault="00D84DB1" w:rsidP="00D84DB1">
      <w:pPr>
        <w:spacing w:line="560" w:lineRule="exact"/>
        <w:ind w:firstLineChars="800" w:firstLine="256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7A4429">
        <w:rPr>
          <w:rFonts w:ascii="仿宋_GB2312" w:eastAsia="仿宋_GB2312" w:hAnsi="仿宋" w:cs="仿宋_GB2312" w:hint="eastAsia"/>
          <w:color w:val="000000"/>
          <w:sz w:val="32"/>
          <w:szCs w:val="32"/>
        </w:rPr>
        <w:t>京考中招〔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201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6</w:t>
      </w:r>
      <w:r w:rsidRPr="007A4429">
        <w:rPr>
          <w:rFonts w:ascii="仿宋_GB2312" w:eastAsia="仿宋_GB2312" w:hAnsi="仿宋" w:cs="仿宋_GB2312" w:hint="eastAsia"/>
          <w:color w:val="000000"/>
          <w:sz w:val="32"/>
          <w:szCs w:val="32"/>
        </w:rPr>
        <w:t>〕</w:t>
      </w:r>
      <w:r w:rsidR="00B0538A">
        <w:rPr>
          <w:rFonts w:ascii="仿宋_GB2312" w:eastAsia="仿宋_GB2312" w:hAnsi="仿宋" w:cs="仿宋_GB2312" w:hint="eastAsia"/>
          <w:color w:val="000000"/>
          <w:sz w:val="32"/>
          <w:szCs w:val="32"/>
        </w:rPr>
        <w:t>4</w:t>
      </w:r>
      <w:r w:rsidRPr="007A4429">
        <w:rPr>
          <w:rFonts w:ascii="仿宋_GB2312" w:eastAsia="仿宋_GB2312" w:hAnsi="仿宋" w:cs="仿宋_GB2312" w:hint="eastAsia"/>
          <w:color w:val="000000"/>
          <w:sz w:val="32"/>
          <w:szCs w:val="32"/>
        </w:rPr>
        <w:t>号</w:t>
      </w:r>
    </w:p>
    <w:p w:rsidR="00D84DB1" w:rsidRPr="00556B88" w:rsidRDefault="00D84DB1" w:rsidP="00D84DB1">
      <w:pPr>
        <w:spacing w:line="560" w:lineRule="exact"/>
        <w:jc w:val="center"/>
        <w:rPr>
          <w:rFonts w:ascii="仿宋" w:eastAsia="仿宋" w:hAnsi="仿宋" w:cs="方正小标宋简体"/>
          <w:b/>
          <w:bCs/>
          <w:color w:val="000000"/>
          <w:sz w:val="44"/>
          <w:szCs w:val="44"/>
        </w:rPr>
      </w:pPr>
    </w:p>
    <w:p w:rsidR="00D84DB1" w:rsidRDefault="00D84DB1" w:rsidP="00D84DB1">
      <w:pPr>
        <w:spacing w:line="560" w:lineRule="exact"/>
        <w:jc w:val="center"/>
        <w:rPr>
          <w:rFonts w:ascii="方正小标宋简体" w:eastAsia="方正小标宋简体" w:hAnsi="仿宋" w:cs="方正小标宋简体"/>
          <w:bCs/>
          <w:color w:val="000000"/>
          <w:sz w:val="44"/>
          <w:szCs w:val="44"/>
        </w:rPr>
      </w:pPr>
      <w:r w:rsidRPr="00706F60">
        <w:rPr>
          <w:rFonts w:ascii="方正小标宋简体" w:eastAsia="方正小标宋简体" w:hAnsi="仿宋" w:cs="方正小标宋简体" w:hint="eastAsia"/>
          <w:bCs/>
          <w:color w:val="000000"/>
          <w:sz w:val="44"/>
          <w:szCs w:val="44"/>
        </w:rPr>
        <w:t>北京教育考试院关于做好</w:t>
      </w:r>
    </w:p>
    <w:p w:rsidR="00D84DB1" w:rsidRDefault="00D84DB1" w:rsidP="00D84DB1">
      <w:pPr>
        <w:spacing w:line="560" w:lineRule="exact"/>
        <w:jc w:val="center"/>
        <w:rPr>
          <w:rFonts w:ascii="方正小标宋简体" w:eastAsia="方正小标宋简体" w:hAnsi="仿宋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" w:cs="方正小标宋简体"/>
          <w:bCs/>
          <w:color w:val="000000"/>
          <w:sz w:val="44"/>
          <w:szCs w:val="44"/>
        </w:rPr>
        <w:t>201</w:t>
      </w:r>
      <w:r>
        <w:rPr>
          <w:rFonts w:ascii="方正小标宋简体" w:eastAsia="方正小标宋简体" w:hAnsi="仿宋" w:cs="方正小标宋简体" w:hint="eastAsia"/>
          <w:bCs/>
          <w:color w:val="000000"/>
          <w:sz w:val="44"/>
          <w:szCs w:val="44"/>
        </w:rPr>
        <w:t>6</w:t>
      </w:r>
      <w:r w:rsidRPr="00706F60">
        <w:rPr>
          <w:rFonts w:ascii="方正小标宋简体" w:eastAsia="方正小标宋简体" w:hAnsi="仿宋" w:cs="方正小标宋简体" w:hint="eastAsia"/>
          <w:bCs/>
          <w:color w:val="000000"/>
          <w:sz w:val="44"/>
          <w:szCs w:val="44"/>
        </w:rPr>
        <w:t>年</w:t>
      </w:r>
      <w:r w:rsidR="004C3B17">
        <w:rPr>
          <w:rFonts w:ascii="方正小标宋简体" w:eastAsia="方正小标宋简体" w:hAnsi="仿宋" w:cs="方正小标宋简体" w:hint="eastAsia"/>
          <w:bCs/>
          <w:color w:val="000000"/>
          <w:sz w:val="44"/>
          <w:szCs w:val="44"/>
        </w:rPr>
        <w:t>普通</w:t>
      </w:r>
      <w:r>
        <w:rPr>
          <w:rFonts w:ascii="方正小标宋简体" w:eastAsia="方正小标宋简体" w:hAnsi="仿宋" w:cs="方正小标宋简体" w:hint="eastAsia"/>
          <w:bCs/>
          <w:color w:val="000000"/>
          <w:sz w:val="44"/>
          <w:szCs w:val="44"/>
        </w:rPr>
        <w:t>高</w:t>
      </w:r>
      <w:r w:rsidR="004C3B17">
        <w:rPr>
          <w:rFonts w:ascii="方正小标宋简体" w:eastAsia="方正小标宋简体" w:hAnsi="仿宋" w:cs="方正小标宋简体" w:hint="eastAsia"/>
          <w:bCs/>
          <w:color w:val="000000"/>
          <w:sz w:val="44"/>
          <w:szCs w:val="44"/>
        </w:rPr>
        <w:t>中</w:t>
      </w:r>
      <w:r w:rsidRPr="00706F60">
        <w:rPr>
          <w:rFonts w:ascii="方正小标宋简体" w:eastAsia="方正小标宋简体" w:hAnsi="仿宋" w:cs="方正小标宋简体" w:hint="eastAsia"/>
          <w:bCs/>
          <w:color w:val="000000"/>
          <w:sz w:val="44"/>
          <w:szCs w:val="44"/>
        </w:rPr>
        <w:t>招收</w:t>
      </w:r>
      <w:r>
        <w:rPr>
          <w:rFonts w:ascii="方正小标宋简体" w:eastAsia="方正小标宋简体" w:hAnsi="仿宋" w:cs="方正小标宋简体" w:hint="eastAsia"/>
          <w:bCs/>
          <w:color w:val="000000"/>
          <w:sz w:val="44"/>
          <w:szCs w:val="44"/>
        </w:rPr>
        <w:t>体育艺术科技</w:t>
      </w:r>
    </w:p>
    <w:p w:rsidR="00D84DB1" w:rsidRPr="00340A63" w:rsidRDefault="00D84DB1" w:rsidP="00D84DB1">
      <w:pPr>
        <w:spacing w:line="560" w:lineRule="exact"/>
        <w:jc w:val="center"/>
        <w:rPr>
          <w:rFonts w:ascii="方正小标宋简体" w:eastAsia="方正小标宋简体" w:hAnsi="仿宋"/>
          <w:bCs/>
          <w:color w:val="000000"/>
          <w:sz w:val="44"/>
          <w:szCs w:val="44"/>
        </w:rPr>
      </w:pPr>
      <w:r w:rsidRPr="00706F60">
        <w:rPr>
          <w:rFonts w:ascii="方正小标宋简体" w:eastAsia="方正小标宋简体" w:hAnsi="仿宋" w:cs="方正小标宋简体" w:hint="eastAsia"/>
          <w:bCs/>
          <w:color w:val="000000"/>
          <w:sz w:val="44"/>
          <w:szCs w:val="44"/>
        </w:rPr>
        <w:t>特长生</w:t>
      </w:r>
      <w:r>
        <w:rPr>
          <w:rFonts w:ascii="方正小标宋简体" w:eastAsia="方正小标宋简体" w:hAnsi="仿宋" w:cs="方正小标宋简体" w:hint="eastAsia"/>
          <w:bCs/>
          <w:color w:val="000000"/>
          <w:sz w:val="44"/>
          <w:szCs w:val="44"/>
        </w:rPr>
        <w:t>测试有关</w:t>
      </w:r>
      <w:r w:rsidRPr="00706F60">
        <w:rPr>
          <w:rFonts w:ascii="方正小标宋简体" w:eastAsia="方正小标宋简体" w:hAnsi="仿宋" w:cs="方正小标宋简体" w:hint="eastAsia"/>
          <w:bCs/>
          <w:color w:val="000000"/>
          <w:sz w:val="44"/>
          <w:szCs w:val="44"/>
        </w:rPr>
        <w:t>工作的通知</w:t>
      </w:r>
    </w:p>
    <w:p w:rsidR="00D84DB1" w:rsidRPr="00706F60" w:rsidRDefault="00D84DB1" w:rsidP="00D84DB1">
      <w:pPr>
        <w:spacing w:line="560" w:lineRule="exact"/>
        <w:jc w:val="center"/>
        <w:rPr>
          <w:rFonts w:ascii="方正小标宋简体" w:eastAsia="方正小标宋简体" w:hAnsi="仿宋"/>
          <w:bCs/>
          <w:color w:val="000000"/>
          <w:sz w:val="44"/>
          <w:szCs w:val="44"/>
        </w:rPr>
      </w:pPr>
    </w:p>
    <w:p w:rsidR="00D84DB1" w:rsidRPr="007A4429" w:rsidRDefault="00D84DB1" w:rsidP="00D84DB1">
      <w:pPr>
        <w:spacing w:line="56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各区</w:t>
      </w:r>
      <w:r w:rsidRPr="007A4429">
        <w:rPr>
          <w:rFonts w:ascii="仿宋_GB2312" w:eastAsia="仿宋_GB2312" w:hAnsi="仿宋" w:cs="仿宋_GB2312" w:hint="eastAsia"/>
          <w:color w:val="000000"/>
          <w:sz w:val="32"/>
          <w:szCs w:val="32"/>
        </w:rPr>
        <w:t>考试中心、中招办，各有关学校：</w:t>
      </w:r>
    </w:p>
    <w:p w:rsidR="00D84DB1" w:rsidRPr="004C3B17" w:rsidRDefault="004C3B17" w:rsidP="004C3B17"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 xml:space="preserve">    按照</w:t>
      </w:r>
      <w:r w:rsidRPr="00755AC7">
        <w:rPr>
          <w:rFonts w:ascii="仿宋_GB2312" w:eastAsia="仿宋_GB2312" w:hAnsi="仿宋" w:cs="仿宋_GB2312" w:hint="eastAsia"/>
          <w:sz w:val="32"/>
          <w:szCs w:val="32"/>
        </w:rPr>
        <w:t>《北京市教育委员会关于做好</w:t>
      </w:r>
      <w:r w:rsidRPr="00755AC7">
        <w:rPr>
          <w:rFonts w:ascii="仿宋_GB2312" w:eastAsia="仿宋_GB2312" w:hAnsi="仿宋" w:cs="仿宋_GB2312"/>
          <w:sz w:val="32"/>
          <w:szCs w:val="32"/>
        </w:rPr>
        <w:t>201</w:t>
      </w:r>
      <w:r>
        <w:rPr>
          <w:rFonts w:ascii="仿宋_GB2312" w:eastAsia="仿宋_GB2312" w:hAnsi="仿宋" w:cs="仿宋_GB2312" w:hint="eastAsia"/>
          <w:sz w:val="32"/>
          <w:szCs w:val="32"/>
        </w:rPr>
        <w:t>6</w:t>
      </w:r>
      <w:r w:rsidRPr="00755AC7">
        <w:rPr>
          <w:rFonts w:ascii="仿宋_GB2312" w:eastAsia="仿宋_GB2312" w:hAnsi="仿宋" w:cs="仿宋_GB2312" w:hint="eastAsia"/>
          <w:sz w:val="32"/>
          <w:szCs w:val="32"/>
        </w:rPr>
        <w:t>年高级中等学校招收体育艺术科技特长生工作的通知》(</w:t>
      </w:r>
      <w:proofErr w:type="gramStart"/>
      <w:r w:rsidRPr="00755AC7">
        <w:rPr>
          <w:rFonts w:ascii="仿宋_GB2312" w:eastAsia="仿宋_GB2312" w:hAnsi="仿宋" w:cs="仿宋_GB2312" w:hint="eastAsia"/>
          <w:sz w:val="32"/>
          <w:szCs w:val="32"/>
        </w:rPr>
        <w:t>京教体艺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[2016</w:t>
      </w:r>
      <w:r w:rsidRPr="00755AC7">
        <w:rPr>
          <w:rFonts w:ascii="仿宋_GB2312" w:eastAsia="仿宋_GB2312" w:hAnsi="仿宋" w:cs="仿宋_GB2312" w:hint="eastAsia"/>
          <w:sz w:val="32"/>
          <w:szCs w:val="32"/>
        </w:rPr>
        <w:t>]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</w:t>
      </w:r>
      <w:r w:rsidR="003F568A">
        <w:rPr>
          <w:rFonts w:ascii="仿宋_GB2312" w:eastAsia="仿宋_GB2312" w:hAnsi="仿宋" w:cs="仿宋_GB2312" w:hint="eastAsia"/>
          <w:sz w:val="32"/>
          <w:szCs w:val="32"/>
        </w:rPr>
        <w:t>2</w:t>
      </w:r>
      <w:r w:rsidRPr="00755AC7">
        <w:rPr>
          <w:rFonts w:ascii="仿宋_GB2312" w:eastAsia="仿宋_GB2312" w:hAnsi="仿宋" w:cs="仿宋_GB2312" w:hint="eastAsia"/>
          <w:sz w:val="32"/>
          <w:szCs w:val="32"/>
        </w:rPr>
        <w:t>号)</w:t>
      </w:r>
      <w:r>
        <w:rPr>
          <w:rFonts w:ascii="仿宋_GB2312" w:eastAsia="仿宋_GB2312" w:hAnsi="仿宋" w:cs="仿宋_GB2312" w:hint="eastAsia"/>
          <w:sz w:val="32"/>
          <w:szCs w:val="32"/>
        </w:rPr>
        <w:t>要求，</w:t>
      </w:r>
      <w:r w:rsidR="00D84DB1" w:rsidRPr="007A4429">
        <w:rPr>
          <w:rFonts w:ascii="仿宋_GB2312" w:eastAsia="仿宋_GB2312" w:hAnsi="仿宋" w:cs="仿宋_GB2312" w:hint="eastAsia"/>
          <w:color w:val="000000"/>
          <w:sz w:val="32"/>
          <w:szCs w:val="32"/>
        </w:rPr>
        <w:t>现就做好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普通高中招收特长生测试</w:t>
      </w:r>
      <w:r w:rsidR="00D84DB1" w:rsidRPr="007A4429">
        <w:rPr>
          <w:rFonts w:ascii="仿宋_GB2312" w:eastAsia="仿宋_GB2312" w:hAnsi="仿宋" w:cs="仿宋_GB2312" w:hint="eastAsia"/>
          <w:color w:val="000000"/>
          <w:sz w:val="32"/>
          <w:szCs w:val="32"/>
        </w:rPr>
        <w:t>有关工作通知如下</w:t>
      </w:r>
      <w:r w:rsidR="00D84DB1">
        <w:rPr>
          <w:rFonts w:ascii="仿宋_GB2312" w:eastAsia="仿宋_GB2312" w:hAnsi="仿宋" w:cs="仿宋_GB2312" w:hint="eastAsia"/>
          <w:color w:val="000000"/>
          <w:sz w:val="32"/>
          <w:szCs w:val="32"/>
        </w:rPr>
        <w:t>：</w:t>
      </w:r>
    </w:p>
    <w:p w:rsidR="00D84DB1" w:rsidRPr="002545E7" w:rsidRDefault="00D84DB1" w:rsidP="00D84DB1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2545E7">
        <w:rPr>
          <w:rFonts w:ascii="黑体" w:eastAsia="黑体" w:hAnsi="黑体" w:cs="黑体" w:hint="eastAsia"/>
          <w:color w:val="000000"/>
          <w:sz w:val="32"/>
          <w:szCs w:val="32"/>
        </w:rPr>
        <w:t>一、招生计划</w:t>
      </w:r>
    </w:p>
    <w:p w:rsidR="00D84DB1" w:rsidRDefault="00D84DB1" w:rsidP="00D84DB1">
      <w:pPr>
        <w:spacing w:line="56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2016年普通高中</w:t>
      </w:r>
      <w:r w:rsidRPr="001A1336">
        <w:rPr>
          <w:rFonts w:ascii="仿宋_GB2312" w:eastAsia="仿宋_GB2312" w:hAnsi="仿宋" w:cs="仿宋_GB2312" w:hint="eastAsia"/>
          <w:color w:val="000000"/>
          <w:sz w:val="32"/>
          <w:szCs w:val="32"/>
        </w:rPr>
        <w:t>体育、艺术和科技特长生的招生计划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于4</w:t>
      </w:r>
      <w:r w:rsidRPr="001A1336">
        <w:rPr>
          <w:rFonts w:ascii="仿宋_GB2312" w:eastAsia="仿宋_GB2312" w:hAnsi="仿宋" w:cs="仿宋_GB2312" w:hint="eastAsia"/>
          <w:color w:val="000000"/>
          <w:sz w:val="32"/>
          <w:szCs w:val="32"/>
        </w:rPr>
        <w:t>月</w:t>
      </w:r>
      <w:r w:rsidR="00E77CC6">
        <w:rPr>
          <w:rFonts w:ascii="仿宋_GB2312" w:eastAsia="仿宋_GB2312" w:hAnsi="仿宋" w:cs="仿宋_GB2312" w:hint="eastAsia"/>
          <w:color w:val="000000"/>
          <w:sz w:val="32"/>
          <w:szCs w:val="32"/>
        </w:rPr>
        <w:t>15</w:t>
      </w:r>
      <w:r w:rsidRPr="001A1336">
        <w:rPr>
          <w:rFonts w:ascii="仿宋_GB2312" w:eastAsia="仿宋_GB2312" w:hAnsi="仿宋" w:cs="仿宋_GB2312" w:hint="eastAsia"/>
          <w:color w:val="000000"/>
          <w:sz w:val="32"/>
          <w:szCs w:val="32"/>
        </w:rPr>
        <w:t>日在北京教育考试院网站（www.bjeea.cn）公布。</w:t>
      </w:r>
    </w:p>
    <w:p w:rsidR="00D84DB1" w:rsidRPr="00A72D96" w:rsidRDefault="00D84DB1" w:rsidP="00D84DB1">
      <w:pPr>
        <w:pStyle w:val="a3"/>
        <w:spacing w:line="56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各区和学校要按照规定的</w:t>
      </w:r>
      <w:r w:rsidR="004C3B17">
        <w:rPr>
          <w:rFonts w:ascii="仿宋_GB2312" w:eastAsia="仿宋_GB2312" w:hAnsi="仿宋" w:cs="仿宋_GB2312" w:hint="eastAsia"/>
          <w:color w:val="000000"/>
          <w:sz w:val="32"/>
          <w:szCs w:val="32"/>
        </w:rPr>
        <w:t>学校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招生资格、招生范围和计划比例进行测试。</w:t>
      </w:r>
    </w:p>
    <w:p w:rsidR="00E77CC6" w:rsidRDefault="00D84DB1" w:rsidP="00E77CC6">
      <w:pPr>
        <w:pStyle w:val="a7"/>
        <w:spacing w:line="500" w:lineRule="exact"/>
        <w:ind w:firstLineChars="176" w:firstLine="563"/>
        <w:rPr>
          <w:rFonts w:ascii="黑体" w:eastAsia="黑体" w:hAnsi="黑体" w:cs="黑体"/>
          <w:color w:val="000000"/>
          <w:sz w:val="32"/>
          <w:szCs w:val="32"/>
        </w:rPr>
      </w:pPr>
      <w:r w:rsidRPr="002545E7">
        <w:rPr>
          <w:rFonts w:ascii="黑体" w:eastAsia="黑体" w:hAnsi="黑体" w:cs="黑体" w:hint="eastAsia"/>
          <w:color w:val="000000"/>
          <w:sz w:val="32"/>
          <w:szCs w:val="32"/>
        </w:rPr>
        <w:t>二、</w:t>
      </w:r>
      <w:r w:rsidR="00E77CC6">
        <w:rPr>
          <w:rFonts w:ascii="黑体" w:eastAsia="黑体" w:hAnsi="黑体" w:cs="黑体" w:hint="eastAsia"/>
          <w:color w:val="000000"/>
          <w:sz w:val="32"/>
          <w:szCs w:val="32"/>
        </w:rPr>
        <w:t>报考资格</w:t>
      </w:r>
    </w:p>
    <w:p w:rsidR="006A69C2" w:rsidRPr="006A69C2" w:rsidRDefault="006A69C2" w:rsidP="006A69C2">
      <w:pPr>
        <w:pStyle w:val="a3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6A69C2">
        <w:rPr>
          <w:rFonts w:ascii="仿宋_GB2312" w:eastAsia="仿宋_GB2312" w:hAnsi="仿宋" w:cs="仿宋_GB2312" w:hint="eastAsia"/>
          <w:sz w:val="32"/>
          <w:szCs w:val="32"/>
        </w:rPr>
        <w:t>考生须按学籍所在区（注：往届生按初三毕业学校所在区）参加特长生招生，学籍信息最终以北京市中小学学籍管理系统（</w:t>
      </w:r>
      <w:r w:rsidRPr="006A69C2">
        <w:rPr>
          <w:rFonts w:ascii="仿宋_GB2312" w:eastAsia="仿宋_GB2312" w:hAnsi="仿宋" w:cs="仿宋_GB2312"/>
          <w:sz w:val="32"/>
          <w:szCs w:val="32"/>
        </w:rPr>
        <w:t>CMIS</w:t>
      </w:r>
      <w:r w:rsidRPr="006A69C2">
        <w:rPr>
          <w:rFonts w:ascii="仿宋_GB2312" w:eastAsia="仿宋_GB2312" w:hAnsi="仿宋" w:cs="仿宋_GB2312" w:hint="eastAsia"/>
          <w:sz w:val="32"/>
          <w:szCs w:val="32"/>
        </w:rPr>
        <w:t>）内的信息确定。</w:t>
      </w:r>
    </w:p>
    <w:p w:rsidR="006A69C2" w:rsidRPr="006A69C2" w:rsidRDefault="006A69C2" w:rsidP="006A69C2">
      <w:pPr>
        <w:pStyle w:val="a3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6A69C2">
        <w:rPr>
          <w:rFonts w:ascii="仿宋_GB2312" w:eastAsia="仿宋_GB2312" w:hAnsi="仿宋" w:cs="仿宋_GB2312" w:hint="eastAsia"/>
          <w:sz w:val="32"/>
          <w:szCs w:val="32"/>
        </w:rPr>
        <w:lastRenderedPageBreak/>
        <w:t>学籍和户籍不在同一区的考生，如回户籍参加全市特长生招生的，其学籍和户籍须同属城区（首都功能核心区和城市功能拓展区）或者同属于郊区（城市发展新区和生态涵养区）。</w:t>
      </w:r>
    </w:p>
    <w:p w:rsidR="00D84DB1" w:rsidRPr="002545E7" w:rsidRDefault="0069081E" w:rsidP="00D84DB1">
      <w:pPr>
        <w:spacing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三、</w:t>
      </w:r>
      <w:r w:rsidR="00D84DB1" w:rsidRPr="002545E7">
        <w:rPr>
          <w:rFonts w:ascii="黑体" w:eastAsia="黑体" w:hAnsi="黑体" w:cs="黑体" w:hint="eastAsia"/>
          <w:color w:val="000000"/>
          <w:sz w:val="32"/>
          <w:szCs w:val="32"/>
        </w:rPr>
        <w:t>工作</w:t>
      </w:r>
      <w:r w:rsidR="00D84DB1">
        <w:rPr>
          <w:rFonts w:ascii="黑体" w:eastAsia="黑体" w:hAnsi="黑体" w:cs="黑体" w:hint="eastAsia"/>
          <w:color w:val="000000"/>
          <w:sz w:val="32"/>
          <w:szCs w:val="32"/>
        </w:rPr>
        <w:t>安排</w:t>
      </w:r>
      <w:r w:rsidR="00D84DB1" w:rsidRPr="002545E7">
        <w:rPr>
          <w:rFonts w:ascii="黑体" w:eastAsia="黑体" w:hAnsi="黑体" w:cs="黑体"/>
          <w:color w:val="000000"/>
          <w:sz w:val="32"/>
          <w:szCs w:val="32"/>
        </w:rPr>
        <w:t xml:space="preserve"> </w:t>
      </w:r>
    </w:p>
    <w:p w:rsidR="00D84DB1" w:rsidRPr="009A25EE" w:rsidRDefault="00D84DB1" w:rsidP="00D84DB1">
      <w:pPr>
        <w:spacing w:line="560" w:lineRule="exact"/>
        <w:rPr>
          <w:rFonts w:ascii="楷体_GB2312" w:eastAsia="楷体_GB2312" w:hAnsi="楷体"/>
          <w:color w:val="000000"/>
          <w:sz w:val="32"/>
          <w:szCs w:val="32"/>
        </w:rPr>
      </w:pPr>
      <w:r w:rsidRPr="002545E7">
        <w:rPr>
          <w:rFonts w:ascii="仿宋" w:eastAsia="仿宋" w:hAnsi="仿宋" w:cs="仿宋_GB2312"/>
          <w:color w:val="FF0000"/>
          <w:sz w:val="32"/>
          <w:szCs w:val="32"/>
        </w:rPr>
        <w:t xml:space="preserve">  </w:t>
      </w:r>
      <w:r>
        <w:rPr>
          <w:rFonts w:ascii="仿宋" w:eastAsia="仿宋" w:hAnsi="仿宋" w:cs="仿宋_GB2312"/>
          <w:color w:val="FF0000"/>
          <w:sz w:val="32"/>
          <w:szCs w:val="32"/>
        </w:rPr>
        <w:t xml:space="preserve"> </w:t>
      </w:r>
      <w:r w:rsidRPr="009A25EE">
        <w:rPr>
          <w:rFonts w:ascii="楷体_GB2312" w:eastAsia="楷体_GB2312" w:hAnsi="楷体" w:cs="华文楷体" w:hint="eastAsia"/>
          <w:color w:val="000000"/>
          <w:sz w:val="32"/>
          <w:szCs w:val="32"/>
        </w:rPr>
        <w:t>（一）体育特长生测试工作</w:t>
      </w:r>
    </w:p>
    <w:p w:rsidR="00D84DB1" w:rsidRDefault="00D84DB1" w:rsidP="00D84DB1">
      <w:pPr>
        <w:pStyle w:val="2"/>
        <w:spacing w:line="560" w:lineRule="exact"/>
        <w:ind w:firstLineChars="200" w:firstLine="640"/>
      </w:pPr>
      <w:r>
        <w:rPr>
          <w:rFonts w:hAnsi="仿宋" w:hint="eastAsia"/>
          <w:color w:val="000000"/>
        </w:rPr>
        <w:t>1．</w:t>
      </w:r>
      <w:r>
        <w:rPr>
          <w:rFonts w:hint="eastAsia"/>
        </w:rPr>
        <w:t>测试项目</w:t>
      </w:r>
      <w:r w:rsidRPr="007A4429">
        <w:t xml:space="preserve"> </w:t>
      </w:r>
    </w:p>
    <w:p w:rsidR="00D84DB1" w:rsidRDefault="00D84DB1" w:rsidP="00D84DB1">
      <w:pPr>
        <w:pStyle w:val="2"/>
        <w:spacing w:line="560" w:lineRule="exact"/>
        <w:ind w:firstLineChars="200" w:firstLine="640"/>
        <w:rPr>
          <w:rFonts w:hAnsi="仿宋"/>
          <w:color w:val="000000"/>
        </w:rPr>
      </w:pPr>
      <w:r>
        <w:rPr>
          <w:rFonts w:hint="eastAsia"/>
        </w:rPr>
        <w:t>2016</w:t>
      </w:r>
      <w:r w:rsidRPr="00EE3361">
        <w:rPr>
          <w:rFonts w:hint="eastAsia"/>
        </w:rPr>
        <w:t>年体育特长生</w:t>
      </w:r>
      <w:r w:rsidRPr="006E2632">
        <w:rPr>
          <w:rFonts w:hint="eastAsia"/>
        </w:rPr>
        <w:t>测试</w:t>
      </w:r>
      <w:r>
        <w:rPr>
          <w:rFonts w:hint="eastAsia"/>
        </w:rPr>
        <w:t>的</w:t>
      </w:r>
      <w:r w:rsidRPr="006E2632">
        <w:rPr>
          <w:rFonts w:hint="eastAsia"/>
        </w:rPr>
        <w:t>项目包括：田径、足球、篮球、排球、棒球、垒球、游泳、乒乓球、跆拳道、武术、手球、羽毛球、健美</w:t>
      </w:r>
      <w:r>
        <w:rPr>
          <w:rFonts w:hint="eastAsia"/>
        </w:rPr>
        <w:t>操、艺术体操、射击、射箭、定向越野以及舞龙、舞狮、空竹、珍珠球、毽球</w:t>
      </w:r>
      <w:r w:rsidRPr="006E2632">
        <w:rPr>
          <w:rFonts w:hint="eastAsia"/>
        </w:rPr>
        <w:t>民族传统体育项目。</w:t>
      </w:r>
    </w:p>
    <w:p w:rsidR="00D84DB1" w:rsidRDefault="00D84DB1" w:rsidP="00D84DB1">
      <w:pPr>
        <w:pStyle w:val="2"/>
        <w:spacing w:line="560" w:lineRule="exact"/>
        <w:ind w:firstLineChars="200" w:firstLine="640"/>
        <w:rPr>
          <w:rFonts w:hAnsi="仿宋"/>
          <w:color w:val="000000"/>
        </w:rPr>
      </w:pPr>
      <w:r>
        <w:rPr>
          <w:rFonts w:hAnsi="仿宋" w:hint="eastAsia"/>
          <w:color w:val="000000"/>
        </w:rPr>
        <w:t>2．学校测试</w:t>
      </w:r>
    </w:p>
    <w:p w:rsidR="00D84DB1" w:rsidRPr="002545E7" w:rsidRDefault="00D84DB1" w:rsidP="00D84DB1">
      <w:pPr>
        <w:pStyle w:val="2"/>
        <w:spacing w:line="560" w:lineRule="exact"/>
        <w:ind w:firstLineChars="200" w:firstLine="640"/>
        <w:rPr>
          <w:rFonts w:ascii="仿宋" w:eastAsia="仿宋" w:hAnsi="仿宋" w:cs="Times New Roman"/>
          <w:color w:val="000000"/>
        </w:rPr>
      </w:pPr>
      <w:r>
        <w:rPr>
          <w:rFonts w:hAnsi="仿宋" w:hint="eastAsia"/>
          <w:color w:val="000000"/>
        </w:rPr>
        <w:t>各</w:t>
      </w:r>
      <w:r w:rsidR="00724F42">
        <w:rPr>
          <w:rFonts w:hAnsi="仿宋" w:hint="eastAsia"/>
          <w:color w:val="000000"/>
        </w:rPr>
        <w:t>招生学</w:t>
      </w:r>
      <w:r>
        <w:rPr>
          <w:rFonts w:hAnsi="仿宋" w:hint="eastAsia"/>
          <w:color w:val="000000"/>
        </w:rPr>
        <w:t>校要</w:t>
      </w:r>
      <w:r w:rsidR="00FD6CF6">
        <w:rPr>
          <w:rFonts w:hAnsi="仿宋" w:hint="eastAsia"/>
          <w:color w:val="000000"/>
        </w:rPr>
        <w:t>认真</w:t>
      </w:r>
      <w:r>
        <w:rPr>
          <w:rFonts w:hAnsi="仿宋" w:hint="eastAsia"/>
          <w:color w:val="000000"/>
        </w:rPr>
        <w:t>制定体育特长生测试</w:t>
      </w:r>
      <w:r w:rsidRPr="007A4429">
        <w:rPr>
          <w:rFonts w:hAnsi="仿宋" w:hint="eastAsia"/>
          <w:color w:val="000000"/>
        </w:rPr>
        <w:t>工作方案</w:t>
      </w:r>
      <w:r>
        <w:rPr>
          <w:rFonts w:hAnsi="仿宋" w:hint="eastAsia"/>
          <w:color w:val="000000"/>
        </w:rPr>
        <w:t>，</w:t>
      </w:r>
      <w:r w:rsidRPr="007A4429">
        <w:rPr>
          <w:rFonts w:hAnsi="仿宋" w:hint="eastAsia"/>
          <w:color w:val="000000"/>
        </w:rPr>
        <w:t>包括</w:t>
      </w:r>
      <w:r>
        <w:rPr>
          <w:rFonts w:hAnsi="仿宋" w:hint="eastAsia"/>
          <w:color w:val="000000"/>
        </w:rPr>
        <w:t>测试时间、地点、测试</w:t>
      </w:r>
      <w:r w:rsidR="00724F42">
        <w:rPr>
          <w:rFonts w:hAnsi="仿宋" w:hint="eastAsia"/>
          <w:color w:val="000000"/>
        </w:rPr>
        <w:t>内容</w:t>
      </w:r>
      <w:r w:rsidRPr="007A4429">
        <w:rPr>
          <w:rFonts w:hAnsi="仿宋" w:hint="eastAsia"/>
          <w:color w:val="000000"/>
        </w:rPr>
        <w:t>、</w:t>
      </w:r>
      <w:r>
        <w:rPr>
          <w:rFonts w:hAnsi="仿宋" w:hint="eastAsia"/>
          <w:color w:val="000000"/>
        </w:rPr>
        <w:t>组织机构、</w:t>
      </w:r>
      <w:r w:rsidRPr="007A4429">
        <w:rPr>
          <w:rFonts w:hAnsi="仿宋" w:hint="eastAsia"/>
          <w:color w:val="000000"/>
        </w:rPr>
        <w:t>安全预案和录取原则等</w:t>
      </w:r>
      <w:r w:rsidR="00724F42">
        <w:rPr>
          <w:rFonts w:hAnsi="仿宋" w:hint="eastAsia"/>
          <w:color w:val="000000"/>
        </w:rPr>
        <w:t>，并</w:t>
      </w:r>
      <w:r w:rsidR="00FD6CF6">
        <w:rPr>
          <w:rFonts w:hAnsi="仿宋" w:hint="eastAsia"/>
          <w:color w:val="000000"/>
        </w:rPr>
        <w:t>于4</w:t>
      </w:r>
      <w:r w:rsidR="00FD6CF6" w:rsidRPr="007A4429">
        <w:rPr>
          <w:rFonts w:hAnsi="仿宋" w:hint="eastAsia"/>
          <w:color w:val="000000"/>
        </w:rPr>
        <w:t>月</w:t>
      </w:r>
      <w:r w:rsidR="0069081E">
        <w:rPr>
          <w:rFonts w:hAnsi="仿宋" w:hint="eastAsia"/>
          <w:color w:val="000000"/>
        </w:rPr>
        <w:t>15</w:t>
      </w:r>
      <w:r w:rsidR="00FD6CF6" w:rsidRPr="007A4429">
        <w:rPr>
          <w:rFonts w:hAnsi="仿宋" w:hint="eastAsia"/>
          <w:color w:val="000000"/>
        </w:rPr>
        <w:t>日</w:t>
      </w:r>
      <w:r w:rsidR="00FD6CF6">
        <w:rPr>
          <w:rFonts w:hAnsi="仿宋" w:hint="eastAsia"/>
          <w:color w:val="000000"/>
        </w:rPr>
        <w:t>报</w:t>
      </w:r>
      <w:r w:rsidR="004C3B17">
        <w:rPr>
          <w:rFonts w:hAnsi="仿宋" w:hint="eastAsia"/>
          <w:color w:val="000000"/>
        </w:rPr>
        <w:t>送</w:t>
      </w:r>
      <w:r w:rsidR="00FD6CF6">
        <w:rPr>
          <w:rFonts w:hAnsi="仿宋" w:hint="eastAsia"/>
          <w:color w:val="000000"/>
        </w:rPr>
        <w:t>考试院中招办备案,同时</w:t>
      </w:r>
      <w:r>
        <w:rPr>
          <w:rFonts w:hAnsi="仿宋" w:hint="eastAsia"/>
          <w:color w:val="000000"/>
        </w:rPr>
        <w:t>在本校网站上公布。</w:t>
      </w:r>
      <w:r w:rsidRPr="002545E7">
        <w:rPr>
          <w:rFonts w:ascii="仿宋" w:eastAsia="仿宋" w:hAnsi="仿宋" w:cs="Times New Roman"/>
          <w:color w:val="000000"/>
        </w:rPr>
        <w:t xml:space="preserve"> </w:t>
      </w:r>
    </w:p>
    <w:p w:rsidR="0050099C" w:rsidRPr="0050099C" w:rsidRDefault="000760B7" w:rsidP="0050099C">
      <w:pPr>
        <w:pStyle w:val="2"/>
        <w:spacing w:line="560" w:lineRule="exact"/>
        <w:ind w:firstLineChars="200" w:firstLine="640"/>
        <w:rPr>
          <w:rFonts w:hAnsi="仿宋"/>
          <w:color w:val="000000"/>
        </w:rPr>
      </w:pPr>
      <w:r>
        <w:rPr>
          <w:rFonts w:hAnsi="仿宋" w:hint="eastAsia"/>
          <w:color w:val="000000"/>
        </w:rPr>
        <w:t>4</w:t>
      </w:r>
      <w:r w:rsidR="00D84DB1" w:rsidRPr="007A4429">
        <w:rPr>
          <w:rFonts w:hAnsi="仿宋" w:hint="eastAsia"/>
          <w:color w:val="000000"/>
        </w:rPr>
        <w:t>月</w:t>
      </w:r>
      <w:r>
        <w:rPr>
          <w:rFonts w:hAnsi="仿宋" w:hint="eastAsia"/>
          <w:color w:val="000000"/>
        </w:rPr>
        <w:t>19</w:t>
      </w:r>
      <w:r w:rsidR="00D84DB1" w:rsidRPr="007A4429">
        <w:rPr>
          <w:rFonts w:hAnsi="仿宋" w:hint="eastAsia"/>
          <w:color w:val="000000"/>
        </w:rPr>
        <w:t>日至</w:t>
      </w:r>
      <w:r w:rsidR="00D84DB1">
        <w:rPr>
          <w:rFonts w:hAnsi="仿宋" w:hint="eastAsia"/>
          <w:color w:val="000000"/>
        </w:rPr>
        <w:t>4</w:t>
      </w:r>
      <w:r w:rsidR="00D84DB1" w:rsidRPr="007A4429">
        <w:rPr>
          <w:rFonts w:hAnsi="仿宋" w:hint="eastAsia"/>
          <w:color w:val="000000"/>
        </w:rPr>
        <w:t>月</w:t>
      </w:r>
      <w:r>
        <w:rPr>
          <w:rFonts w:hAnsi="仿宋" w:hint="eastAsia"/>
          <w:color w:val="000000"/>
        </w:rPr>
        <w:t>21</w:t>
      </w:r>
      <w:r w:rsidR="00D84DB1" w:rsidRPr="007A4429">
        <w:rPr>
          <w:rFonts w:hAnsi="仿宋" w:hint="eastAsia"/>
          <w:color w:val="000000"/>
        </w:rPr>
        <w:t>日</w:t>
      </w:r>
      <w:r w:rsidR="00D84DB1">
        <w:rPr>
          <w:rFonts w:hAnsi="仿宋" w:hint="eastAsia"/>
          <w:color w:val="000000"/>
        </w:rPr>
        <w:t>学校</w:t>
      </w:r>
      <w:r w:rsidR="00D84DB1" w:rsidRPr="007A4429">
        <w:rPr>
          <w:rFonts w:hAnsi="仿宋" w:hint="eastAsia"/>
          <w:color w:val="000000"/>
        </w:rPr>
        <w:t>组织</w:t>
      </w:r>
      <w:r w:rsidR="00D84DB1">
        <w:rPr>
          <w:rFonts w:hAnsi="仿宋" w:hint="eastAsia"/>
          <w:color w:val="000000"/>
        </w:rPr>
        <w:t>体育</w:t>
      </w:r>
      <w:r w:rsidR="00D84DB1" w:rsidRPr="007A4429">
        <w:rPr>
          <w:rFonts w:hAnsi="仿宋" w:hint="eastAsia"/>
          <w:color w:val="000000"/>
        </w:rPr>
        <w:t>专项测试。</w:t>
      </w:r>
      <w:r w:rsidR="00D84DB1">
        <w:rPr>
          <w:rFonts w:hAnsi="仿宋" w:hint="eastAsia"/>
          <w:color w:val="000000"/>
        </w:rPr>
        <w:t>考生须持学籍所在</w:t>
      </w:r>
      <w:r w:rsidR="00D84DB1" w:rsidRPr="007A4429">
        <w:rPr>
          <w:rFonts w:hAnsi="仿宋" w:hint="eastAsia"/>
          <w:color w:val="000000"/>
        </w:rPr>
        <w:t>学校证明到学校报名</w:t>
      </w:r>
      <w:r w:rsidR="00D84DB1">
        <w:rPr>
          <w:rFonts w:hAnsi="仿宋" w:hint="eastAsia"/>
          <w:color w:val="000000"/>
        </w:rPr>
        <w:t>并</w:t>
      </w:r>
      <w:r w:rsidR="00D84DB1" w:rsidRPr="007A4429">
        <w:rPr>
          <w:rFonts w:hAnsi="仿宋" w:hint="eastAsia"/>
          <w:color w:val="000000"/>
        </w:rPr>
        <w:t>参加</w:t>
      </w:r>
      <w:r w:rsidR="00D84DB1">
        <w:rPr>
          <w:rFonts w:hAnsi="仿宋" w:hint="eastAsia"/>
          <w:color w:val="000000"/>
        </w:rPr>
        <w:t>体育</w:t>
      </w:r>
      <w:r w:rsidR="00D84DB1" w:rsidRPr="007A4429">
        <w:rPr>
          <w:rFonts w:hAnsi="仿宋" w:hint="eastAsia"/>
          <w:color w:val="000000"/>
        </w:rPr>
        <w:t>专项</w:t>
      </w:r>
      <w:r w:rsidR="00D84DB1">
        <w:rPr>
          <w:rFonts w:hAnsi="仿宋" w:hint="eastAsia"/>
          <w:color w:val="000000"/>
        </w:rPr>
        <w:t>测试（</w:t>
      </w:r>
      <w:r w:rsidR="00D84DB1" w:rsidRPr="007A4429">
        <w:rPr>
          <w:rFonts w:hAnsi="仿宋" w:hint="eastAsia"/>
          <w:color w:val="000000"/>
        </w:rPr>
        <w:t>考生只能选择一所学校</w:t>
      </w:r>
      <w:r w:rsidR="00D84DB1">
        <w:rPr>
          <w:rFonts w:hAnsi="仿宋" w:hint="eastAsia"/>
          <w:color w:val="000000"/>
        </w:rPr>
        <w:t>进行测试</w:t>
      </w:r>
      <w:r w:rsidR="00D84DB1" w:rsidRPr="007A4429">
        <w:rPr>
          <w:rFonts w:hAnsi="仿宋" w:hint="eastAsia"/>
          <w:color w:val="000000"/>
        </w:rPr>
        <w:t>）。</w:t>
      </w:r>
      <w:r w:rsidR="00D84DB1">
        <w:rPr>
          <w:rFonts w:hAnsi="仿宋" w:hint="eastAsia"/>
          <w:color w:val="000000"/>
        </w:rPr>
        <w:t>测试后，各校要严格按照体育</w:t>
      </w:r>
      <w:r w:rsidR="00D84DB1" w:rsidRPr="007A4429">
        <w:rPr>
          <w:rFonts w:hAnsi="仿宋" w:hint="eastAsia"/>
          <w:color w:val="000000"/>
        </w:rPr>
        <w:t>专项</w:t>
      </w:r>
      <w:r w:rsidR="00D84DB1">
        <w:rPr>
          <w:rFonts w:hAnsi="仿宋" w:hint="eastAsia"/>
          <w:color w:val="000000"/>
        </w:rPr>
        <w:t>测试成绩和招生计划</w:t>
      </w:r>
      <w:r w:rsidR="00D84DB1" w:rsidRPr="007A4429">
        <w:rPr>
          <w:rFonts w:hAnsi="仿宋"/>
          <w:color w:val="000000"/>
        </w:rPr>
        <w:t>1</w:t>
      </w:r>
      <w:r w:rsidR="00D84DB1" w:rsidRPr="007A4429">
        <w:rPr>
          <w:rFonts w:hAnsi="仿宋" w:hint="eastAsia"/>
          <w:color w:val="000000"/>
        </w:rPr>
        <w:t>∶</w:t>
      </w:r>
      <w:r w:rsidR="00D84DB1" w:rsidRPr="007A4429">
        <w:rPr>
          <w:rFonts w:hAnsi="仿宋"/>
          <w:color w:val="000000"/>
        </w:rPr>
        <w:t>1</w:t>
      </w:r>
      <w:r w:rsidR="00D84DB1">
        <w:rPr>
          <w:rFonts w:hAnsi="仿宋" w:hint="eastAsia"/>
          <w:color w:val="000000"/>
        </w:rPr>
        <w:t>的比例确定参加市级体育特长生统一测试名单，</w:t>
      </w:r>
      <w:r w:rsidR="00D84DB1" w:rsidRPr="007A4429">
        <w:rPr>
          <w:rFonts w:hAnsi="仿宋" w:hint="eastAsia"/>
          <w:color w:val="000000"/>
        </w:rPr>
        <w:t>名单在校</w:t>
      </w:r>
      <w:r w:rsidR="00D84DB1">
        <w:rPr>
          <w:rFonts w:hAnsi="仿宋" w:hint="eastAsia"/>
          <w:color w:val="000000"/>
        </w:rPr>
        <w:t>内</w:t>
      </w:r>
      <w:r w:rsidR="00D84DB1" w:rsidRPr="007A4429">
        <w:rPr>
          <w:rFonts w:hAnsi="仿宋" w:hint="eastAsia"/>
          <w:color w:val="000000"/>
        </w:rPr>
        <w:t>公示</w:t>
      </w:r>
      <w:r w:rsidR="00D84DB1">
        <w:rPr>
          <w:rFonts w:hAnsi="仿宋" w:hint="eastAsia"/>
          <w:color w:val="000000"/>
        </w:rPr>
        <w:t>五日</w:t>
      </w:r>
      <w:r w:rsidR="00D84DB1" w:rsidRPr="007A4429">
        <w:rPr>
          <w:rFonts w:hAnsi="仿宋" w:hint="eastAsia"/>
          <w:color w:val="000000"/>
        </w:rPr>
        <w:t>。</w:t>
      </w:r>
      <w:r w:rsidR="0050099C" w:rsidRPr="0050099C">
        <w:rPr>
          <w:rFonts w:hAnsi="仿宋" w:hint="eastAsia"/>
          <w:color w:val="000000"/>
        </w:rPr>
        <w:t>学校在</w:t>
      </w:r>
      <w:r w:rsidR="0050099C">
        <w:rPr>
          <w:rFonts w:hAnsi="仿宋" w:hint="eastAsia"/>
          <w:color w:val="000000"/>
        </w:rPr>
        <w:t>体育测</w:t>
      </w:r>
      <w:r w:rsidR="0050099C" w:rsidRPr="0050099C">
        <w:rPr>
          <w:rFonts w:hAnsi="仿宋" w:hint="eastAsia"/>
          <w:color w:val="000000"/>
        </w:rPr>
        <w:t>试中</w:t>
      </w:r>
      <w:r w:rsidR="00B6481E">
        <w:rPr>
          <w:rFonts w:hAnsi="仿宋" w:hint="eastAsia"/>
          <w:color w:val="000000"/>
        </w:rPr>
        <w:t>不得对考</w:t>
      </w:r>
      <w:r w:rsidR="0050099C" w:rsidRPr="0050099C">
        <w:rPr>
          <w:rFonts w:hAnsi="仿宋" w:hint="eastAsia"/>
          <w:color w:val="000000"/>
        </w:rPr>
        <w:t>生进行文化课考试。</w:t>
      </w:r>
    </w:p>
    <w:p w:rsidR="00D84DB1" w:rsidRDefault="00D84DB1" w:rsidP="0050099C">
      <w:pPr>
        <w:pStyle w:val="2"/>
        <w:spacing w:line="560" w:lineRule="exact"/>
        <w:ind w:firstLineChars="150" w:firstLine="480"/>
        <w:rPr>
          <w:rFonts w:hAnsi="仿宋"/>
          <w:color w:val="000000"/>
        </w:rPr>
      </w:pPr>
      <w:r>
        <w:rPr>
          <w:rFonts w:hint="eastAsia"/>
        </w:rPr>
        <w:t>3.</w:t>
      </w:r>
      <w:r w:rsidRPr="00E21B7C">
        <w:rPr>
          <w:rFonts w:hint="eastAsia"/>
        </w:rPr>
        <w:t xml:space="preserve"> </w:t>
      </w:r>
      <w:r>
        <w:rPr>
          <w:rFonts w:hAnsi="仿宋" w:hint="eastAsia"/>
          <w:color w:val="000000"/>
        </w:rPr>
        <w:t>市级统测</w:t>
      </w:r>
    </w:p>
    <w:p w:rsidR="00D84DB1" w:rsidRPr="007A4429" w:rsidRDefault="00D84DB1" w:rsidP="00D84DB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A4429">
        <w:rPr>
          <w:rFonts w:ascii="仿宋_GB2312" w:eastAsia="仿宋_GB2312" w:hAnsi="仿宋" w:cs="仿宋_GB2312" w:hint="eastAsia"/>
          <w:sz w:val="32"/>
          <w:szCs w:val="32"/>
        </w:rPr>
        <w:t>招生学校于</w:t>
      </w:r>
      <w:r w:rsidRPr="007A4429">
        <w:rPr>
          <w:rFonts w:ascii="仿宋_GB2312" w:eastAsia="仿宋_GB2312" w:hAnsi="仿宋" w:cs="仿宋_GB2312"/>
          <w:sz w:val="32"/>
          <w:szCs w:val="32"/>
        </w:rPr>
        <w:t>4</w:t>
      </w:r>
      <w:r w:rsidRPr="007A4429">
        <w:rPr>
          <w:rFonts w:ascii="仿宋_GB2312" w:eastAsia="仿宋_GB2312" w:hAnsi="仿宋" w:cs="仿宋_GB2312" w:hint="eastAsia"/>
          <w:sz w:val="32"/>
          <w:szCs w:val="32"/>
        </w:rPr>
        <w:t>月</w:t>
      </w:r>
      <w:r w:rsidR="00BF5AF6">
        <w:rPr>
          <w:rFonts w:ascii="仿宋_GB2312" w:eastAsia="仿宋_GB2312" w:hAnsi="仿宋" w:cs="仿宋_GB2312" w:hint="eastAsia"/>
          <w:sz w:val="32"/>
          <w:szCs w:val="32"/>
        </w:rPr>
        <w:t>22</w:t>
      </w:r>
      <w:r w:rsidRPr="007A4429">
        <w:rPr>
          <w:rFonts w:ascii="仿宋_GB2312" w:eastAsia="仿宋_GB2312" w:hAnsi="仿宋" w:cs="仿宋_GB2312" w:hint="eastAsia"/>
          <w:sz w:val="32"/>
          <w:szCs w:val="32"/>
        </w:rPr>
        <w:t>日</w:t>
      </w:r>
      <w:r w:rsidRPr="007A4429">
        <w:rPr>
          <w:rFonts w:ascii="仿宋_GB2312" w:eastAsia="仿宋_GB2312" w:hAnsi="仿宋" w:cs="仿宋_GB2312"/>
          <w:sz w:val="32"/>
          <w:szCs w:val="32"/>
        </w:rPr>
        <w:t>8:30</w:t>
      </w:r>
      <w:r w:rsidRPr="007A4429">
        <w:rPr>
          <w:rFonts w:ascii="仿宋_GB2312" w:eastAsia="仿宋_GB2312" w:hAnsi="仿宋" w:cs="仿宋_GB2312" w:hint="eastAsia"/>
          <w:sz w:val="32"/>
          <w:szCs w:val="32"/>
        </w:rPr>
        <w:t>－</w:t>
      </w:r>
      <w:r w:rsidRPr="007A4429">
        <w:rPr>
          <w:rFonts w:ascii="仿宋_GB2312" w:eastAsia="仿宋_GB2312" w:hAnsi="仿宋" w:cs="仿宋_GB2312"/>
          <w:sz w:val="32"/>
          <w:szCs w:val="32"/>
        </w:rPr>
        <w:t>17:00</w:t>
      </w:r>
      <w:r w:rsidRPr="007A4429">
        <w:rPr>
          <w:rFonts w:ascii="仿宋_GB2312" w:eastAsia="仿宋_GB2312" w:hAnsi="仿宋" w:cs="仿宋_GB2312" w:hint="eastAsia"/>
          <w:sz w:val="32"/>
          <w:szCs w:val="32"/>
        </w:rPr>
        <w:t>登陆考试院中</w:t>
      </w:r>
      <w:proofErr w:type="gramStart"/>
      <w:r w:rsidRPr="007A4429">
        <w:rPr>
          <w:rFonts w:ascii="仿宋_GB2312" w:eastAsia="仿宋_GB2312" w:hAnsi="仿宋" w:cs="仿宋_GB2312" w:hint="eastAsia"/>
          <w:sz w:val="32"/>
          <w:szCs w:val="32"/>
        </w:rPr>
        <w:t>招管</w:t>
      </w:r>
      <w:r w:rsidRPr="007A4429">
        <w:rPr>
          <w:rFonts w:ascii="仿宋_GB2312" w:eastAsia="仿宋_GB2312" w:hAnsi="仿宋" w:cs="仿宋_GB2312" w:hint="eastAsia"/>
          <w:sz w:val="32"/>
          <w:szCs w:val="32"/>
        </w:rPr>
        <w:lastRenderedPageBreak/>
        <w:t>理</w:t>
      </w:r>
      <w:proofErr w:type="gramEnd"/>
      <w:r w:rsidRPr="007A4429">
        <w:rPr>
          <w:rFonts w:ascii="仿宋_GB2312" w:eastAsia="仿宋_GB2312" w:hAnsi="仿宋" w:cs="仿宋_GB2312" w:hint="eastAsia"/>
          <w:sz w:val="32"/>
          <w:szCs w:val="32"/>
        </w:rPr>
        <w:t>信息服务平台（</w:t>
      </w:r>
      <w:hyperlink r:id="rId7" w:history="1">
        <w:r w:rsidRPr="007A4429">
          <w:rPr>
            <w:rStyle w:val="a4"/>
            <w:rFonts w:ascii="仿宋_GB2312" w:eastAsia="仿宋_GB2312" w:hAnsi="Arial Unicode MS" w:cs="Arial Unicode MS"/>
            <w:color w:val="auto"/>
            <w:sz w:val="32"/>
            <w:szCs w:val="32"/>
            <w:u w:color="FFFFFF"/>
          </w:rPr>
          <w:t>http://zz.bjeea.cn</w:t>
        </w:r>
      </w:hyperlink>
      <w:r w:rsidRPr="007A4429">
        <w:rPr>
          <w:rFonts w:ascii="仿宋_GB2312" w:eastAsia="仿宋_GB2312" w:hAnsi="仿宋" w:cs="仿宋_GB2312" w:hint="eastAsia"/>
          <w:sz w:val="32"/>
          <w:szCs w:val="32"/>
          <w:u w:val="single" w:color="FFFFFF"/>
        </w:rPr>
        <w:t>）录入</w:t>
      </w:r>
      <w:r>
        <w:rPr>
          <w:rFonts w:ascii="仿宋_GB2312" w:eastAsia="仿宋_GB2312" w:hAnsi="仿宋" w:cs="仿宋_GB2312" w:hint="eastAsia"/>
          <w:sz w:val="32"/>
          <w:szCs w:val="32"/>
          <w:u w:val="single" w:color="FFFFFF"/>
        </w:rPr>
        <w:t>参加全市统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测的</w:t>
      </w:r>
      <w:r w:rsidRPr="007A4429">
        <w:rPr>
          <w:rFonts w:ascii="仿宋_GB2312" w:eastAsia="仿宋_GB2312" w:hAnsi="仿宋" w:cs="仿宋_GB2312" w:hint="eastAsia"/>
          <w:color w:val="000000"/>
          <w:sz w:val="32"/>
          <w:szCs w:val="32"/>
        </w:rPr>
        <w:t>考生信息</w:t>
      </w:r>
      <w:r w:rsidRPr="007A4429">
        <w:rPr>
          <w:rFonts w:ascii="仿宋_GB2312" w:eastAsia="仿宋_GB2312" w:hAnsi="仿宋" w:cs="仿宋_GB2312" w:hint="eastAsia"/>
          <w:sz w:val="32"/>
          <w:szCs w:val="32"/>
        </w:rPr>
        <w:t>，并下载“</w:t>
      </w:r>
      <w:r w:rsidR="00BF5AF6">
        <w:rPr>
          <w:rFonts w:ascii="仿宋_GB2312" w:eastAsia="仿宋_GB2312" w:hAnsi="仿宋" w:cs="仿宋_GB2312" w:hint="eastAsia"/>
          <w:sz w:val="32"/>
          <w:szCs w:val="32"/>
        </w:rPr>
        <w:t>2016</w:t>
      </w:r>
      <w:r>
        <w:rPr>
          <w:rFonts w:ascii="仿宋_GB2312" w:eastAsia="仿宋_GB2312" w:hAnsi="仿宋" w:cs="仿宋_GB2312" w:hint="eastAsia"/>
          <w:sz w:val="32"/>
          <w:szCs w:val="32"/>
        </w:rPr>
        <w:t>年北京市体育传统项目学校招收体育特长生全市统一测试</w:t>
      </w:r>
      <w:r w:rsidRPr="007A4429">
        <w:rPr>
          <w:rFonts w:ascii="仿宋_GB2312" w:eastAsia="仿宋_GB2312" w:hAnsi="仿宋" w:cs="仿宋_GB2312" w:hint="eastAsia"/>
          <w:sz w:val="32"/>
          <w:szCs w:val="32"/>
        </w:rPr>
        <w:t>报名</w:t>
      </w:r>
      <w:r>
        <w:rPr>
          <w:rFonts w:ascii="仿宋_GB2312" w:eastAsia="仿宋_GB2312" w:hAnsi="仿宋" w:cs="仿宋_GB2312" w:hint="eastAsia"/>
          <w:sz w:val="32"/>
          <w:szCs w:val="32"/>
        </w:rPr>
        <w:t>表</w:t>
      </w:r>
      <w:r w:rsidR="00B6481E">
        <w:rPr>
          <w:rFonts w:ascii="仿宋_GB2312" w:eastAsia="仿宋_GB2312" w:hAnsi="仿宋" w:cs="仿宋_GB2312" w:hint="eastAsia"/>
          <w:sz w:val="32"/>
          <w:szCs w:val="32"/>
        </w:rPr>
        <w:t>”。报名表须由招生学校和所在区中招办盖章确认。区</w:t>
      </w:r>
      <w:r w:rsidRPr="007A4429">
        <w:rPr>
          <w:rFonts w:ascii="仿宋_GB2312" w:eastAsia="仿宋_GB2312" w:hAnsi="仿宋" w:cs="仿宋_GB2312" w:hint="eastAsia"/>
          <w:sz w:val="32"/>
          <w:szCs w:val="32"/>
        </w:rPr>
        <w:t>中招办汇总后于</w:t>
      </w:r>
      <w:r w:rsidRPr="007A4429">
        <w:rPr>
          <w:rFonts w:ascii="仿宋_GB2312" w:eastAsia="仿宋_GB2312" w:hAnsi="仿宋" w:cs="仿宋_GB2312"/>
          <w:sz w:val="32"/>
          <w:szCs w:val="32"/>
        </w:rPr>
        <w:t>4</w:t>
      </w:r>
      <w:r w:rsidRPr="007A4429">
        <w:rPr>
          <w:rFonts w:ascii="仿宋_GB2312" w:eastAsia="仿宋_GB2312" w:hAnsi="仿宋" w:cs="仿宋_GB2312" w:hint="eastAsia"/>
          <w:sz w:val="32"/>
          <w:szCs w:val="32"/>
        </w:rPr>
        <w:t>月</w:t>
      </w:r>
      <w:r w:rsidR="00BF5AF6">
        <w:rPr>
          <w:rFonts w:ascii="仿宋_GB2312" w:eastAsia="仿宋_GB2312" w:hAnsi="仿宋" w:cs="仿宋_GB2312" w:hint="eastAsia"/>
          <w:sz w:val="32"/>
          <w:szCs w:val="32"/>
        </w:rPr>
        <w:t>26</w:t>
      </w:r>
      <w:r w:rsidRPr="007A4429">
        <w:rPr>
          <w:rFonts w:ascii="仿宋_GB2312" w:eastAsia="仿宋_GB2312" w:hAnsi="仿宋" w:cs="仿宋_GB2312" w:hint="eastAsia"/>
          <w:sz w:val="32"/>
          <w:szCs w:val="32"/>
        </w:rPr>
        <w:t>日上报考试院中招办。</w:t>
      </w:r>
    </w:p>
    <w:p w:rsidR="00D84DB1" w:rsidRDefault="00D84DB1" w:rsidP="00D84DB1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各招生学校于</w:t>
      </w:r>
      <w:r w:rsidR="00BF5AF6">
        <w:rPr>
          <w:rFonts w:ascii="仿宋_GB2312" w:eastAsia="仿宋_GB2312" w:hAnsi="仿宋" w:cs="仿宋_GB2312" w:hint="eastAsia"/>
          <w:sz w:val="32"/>
          <w:szCs w:val="32"/>
        </w:rPr>
        <w:t>5</w:t>
      </w:r>
      <w:r>
        <w:rPr>
          <w:rFonts w:ascii="仿宋_GB2312" w:eastAsia="仿宋_GB2312" w:hAnsi="仿宋" w:cs="仿宋_GB2312" w:hint="eastAsia"/>
          <w:sz w:val="32"/>
          <w:szCs w:val="32"/>
        </w:rPr>
        <w:t>月</w:t>
      </w:r>
      <w:r w:rsidR="00BF5AF6">
        <w:rPr>
          <w:rFonts w:ascii="仿宋_GB2312" w:eastAsia="仿宋_GB2312" w:hAnsi="仿宋" w:cs="仿宋_GB2312" w:hint="eastAsia"/>
          <w:sz w:val="32"/>
          <w:szCs w:val="32"/>
        </w:rPr>
        <w:t>9</w:t>
      </w:r>
      <w:r>
        <w:rPr>
          <w:rFonts w:ascii="仿宋_GB2312" w:eastAsia="仿宋_GB2312" w:hAnsi="仿宋" w:cs="仿宋_GB2312" w:hint="eastAsia"/>
          <w:sz w:val="32"/>
          <w:szCs w:val="32"/>
        </w:rPr>
        <w:t>日上午9</w:t>
      </w:r>
      <w:r>
        <w:rPr>
          <w:rFonts w:ascii="仿宋_GB2312" w:eastAsia="仿宋_GB2312" w:hAnsi="仿宋" w:cs="仿宋_GB2312"/>
          <w:sz w:val="32"/>
          <w:szCs w:val="32"/>
        </w:rPr>
        <w:t>:</w:t>
      </w:r>
      <w:r>
        <w:rPr>
          <w:rFonts w:ascii="仿宋_GB2312" w:eastAsia="仿宋_GB2312" w:hAnsi="仿宋" w:cs="仿宋_GB2312" w:hint="eastAsia"/>
          <w:sz w:val="32"/>
          <w:szCs w:val="32"/>
        </w:rPr>
        <w:t>0</w:t>
      </w:r>
      <w:r w:rsidRPr="007A4429">
        <w:rPr>
          <w:rFonts w:ascii="仿宋_GB2312" w:eastAsia="仿宋_GB2312" w:hAnsi="仿宋" w:cs="仿宋_GB2312"/>
          <w:sz w:val="32"/>
          <w:szCs w:val="32"/>
        </w:rPr>
        <w:t>0</w:t>
      </w:r>
      <w:r w:rsidRPr="007A4429">
        <w:rPr>
          <w:rFonts w:ascii="仿宋_GB2312" w:eastAsia="仿宋_GB2312" w:hAnsi="仿宋" w:cs="仿宋_GB2312" w:hint="eastAsia"/>
          <w:sz w:val="32"/>
          <w:szCs w:val="32"/>
        </w:rPr>
        <w:t>－</w:t>
      </w:r>
      <w:r>
        <w:rPr>
          <w:rFonts w:ascii="仿宋_GB2312" w:eastAsia="仿宋_GB2312" w:hAnsi="仿宋" w:cs="仿宋_GB2312"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sz w:val="32"/>
          <w:szCs w:val="32"/>
        </w:rPr>
        <w:t>1</w:t>
      </w:r>
      <w:r w:rsidRPr="007A4429">
        <w:rPr>
          <w:rFonts w:ascii="仿宋_GB2312" w:eastAsia="仿宋_GB2312" w:hAnsi="仿宋" w:cs="仿宋_GB2312"/>
          <w:sz w:val="32"/>
          <w:szCs w:val="32"/>
        </w:rPr>
        <w:t>:00</w:t>
      </w:r>
      <w:r>
        <w:rPr>
          <w:rFonts w:ascii="仿宋_GB2312" w:eastAsia="仿宋_GB2312" w:hAnsi="仿宋" w:cs="仿宋_GB2312" w:hint="eastAsia"/>
          <w:sz w:val="32"/>
          <w:szCs w:val="32"/>
        </w:rPr>
        <w:t>到北京教育考试院中招办A917室领取“</w:t>
      </w:r>
      <w:r w:rsidR="00BF5AF6">
        <w:rPr>
          <w:rFonts w:ascii="仿宋_GB2312" w:eastAsia="仿宋_GB2312" w:hAnsi="仿宋" w:cs="仿宋_GB2312" w:hint="eastAsia"/>
          <w:sz w:val="32"/>
          <w:szCs w:val="32"/>
        </w:rPr>
        <w:t>2016</w:t>
      </w:r>
      <w:r>
        <w:rPr>
          <w:rFonts w:ascii="仿宋_GB2312" w:eastAsia="仿宋_GB2312" w:hAnsi="仿宋" w:cs="仿宋_GB2312" w:hint="eastAsia"/>
          <w:sz w:val="32"/>
          <w:szCs w:val="32"/>
        </w:rPr>
        <w:t>年北京市体育传统项目学校招收体育特长生全市统一测试成绩表”。</w:t>
      </w:r>
    </w:p>
    <w:p w:rsidR="00D84DB1" w:rsidRPr="00E21B7C" w:rsidRDefault="00D84DB1" w:rsidP="00D84DB1">
      <w:pPr>
        <w:spacing w:line="560" w:lineRule="exac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</w:t>
      </w:r>
      <w:r w:rsidRPr="007A4429">
        <w:rPr>
          <w:rFonts w:ascii="仿宋_GB2312" w:eastAsia="仿宋_GB2312" w:hAnsi="仿宋" w:cs="仿宋_GB2312" w:hint="eastAsia"/>
          <w:sz w:val="32"/>
          <w:szCs w:val="32"/>
        </w:rPr>
        <w:t>全市</w:t>
      </w:r>
      <w:r>
        <w:rPr>
          <w:rFonts w:ascii="仿宋_GB2312" w:eastAsia="仿宋_GB2312" w:hAnsi="仿宋" w:cs="仿宋_GB2312" w:hint="eastAsia"/>
          <w:sz w:val="32"/>
          <w:szCs w:val="32"/>
        </w:rPr>
        <w:t>统测</w:t>
      </w:r>
      <w:r w:rsidRPr="007A4429">
        <w:rPr>
          <w:rFonts w:ascii="仿宋_GB2312" w:eastAsia="仿宋_GB2312" w:hAnsi="仿宋" w:cs="仿宋_GB2312" w:hint="eastAsia"/>
          <w:sz w:val="32"/>
          <w:szCs w:val="32"/>
        </w:rPr>
        <w:t>于</w:t>
      </w:r>
      <w:r w:rsidRPr="007A4429">
        <w:rPr>
          <w:rFonts w:ascii="仿宋_GB2312" w:eastAsia="仿宋_GB2312" w:hAnsi="仿宋" w:cs="仿宋_GB2312"/>
          <w:sz w:val="32"/>
          <w:szCs w:val="32"/>
        </w:rPr>
        <w:t>5</w:t>
      </w:r>
      <w:r w:rsidRPr="007A4429">
        <w:rPr>
          <w:rFonts w:ascii="仿宋_GB2312" w:eastAsia="仿宋_GB2312" w:hAnsi="仿宋" w:cs="仿宋_GB2312" w:hint="eastAsia"/>
          <w:sz w:val="32"/>
          <w:szCs w:val="32"/>
        </w:rPr>
        <w:t>月</w:t>
      </w:r>
      <w:r w:rsidR="00BF5AF6">
        <w:rPr>
          <w:rFonts w:ascii="仿宋_GB2312" w:eastAsia="仿宋_GB2312" w:hAnsi="仿宋" w:cs="仿宋_GB2312" w:hint="eastAsia"/>
          <w:sz w:val="32"/>
          <w:szCs w:val="32"/>
        </w:rPr>
        <w:t>14</w:t>
      </w:r>
      <w:r w:rsidRPr="007A4429">
        <w:rPr>
          <w:rFonts w:ascii="仿宋_GB2312" w:eastAsia="仿宋_GB2312" w:hAnsi="仿宋" w:cs="仿宋_GB2312" w:hint="eastAsia"/>
          <w:sz w:val="32"/>
          <w:szCs w:val="32"/>
        </w:rPr>
        <w:t>日在首都体育学院进行</w:t>
      </w:r>
      <w:r>
        <w:rPr>
          <w:rFonts w:ascii="仿宋_GB2312" w:eastAsia="仿宋_GB2312" w:hAnsi="仿宋" w:cs="仿宋_GB2312" w:hint="eastAsia"/>
          <w:sz w:val="32"/>
          <w:szCs w:val="32"/>
        </w:rPr>
        <w:t>。测试前各校应组织参加测试的考生认真学习“</w:t>
      </w:r>
      <w:r w:rsidRPr="005C5D2B">
        <w:rPr>
          <w:rFonts w:ascii="仿宋_GB2312" w:eastAsia="仿宋_GB2312" w:hAnsi="仿宋" w:cs="仿宋_GB2312"/>
          <w:sz w:val="32"/>
          <w:szCs w:val="32"/>
        </w:rPr>
        <w:t>201</w:t>
      </w:r>
      <w:r w:rsidR="00BF5AF6">
        <w:rPr>
          <w:rFonts w:ascii="仿宋_GB2312" w:eastAsia="仿宋_GB2312" w:hAnsi="仿宋" w:cs="仿宋_GB2312" w:hint="eastAsia"/>
          <w:sz w:val="32"/>
          <w:szCs w:val="32"/>
        </w:rPr>
        <w:t>6</w:t>
      </w:r>
      <w:r w:rsidRPr="005C5D2B">
        <w:rPr>
          <w:rFonts w:ascii="仿宋_GB2312" w:eastAsia="仿宋_GB2312" w:hAnsi="仿宋" w:cs="仿宋_GB2312" w:hint="eastAsia"/>
          <w:sz w:val="32"/>
          <w:szCs w:val="32"/>
        </w:rPr>
        <w:t>年北京市中考体育特长生全市统一测试注意事项</w:t>
      </w:r>
      <w:r>
        <w:rPr>
          <w:rFonts w:ascii="仿宋_GB2312" w:eastAsia="仿宋_GB2312" w:hAnsi="仿宋" w:cs="仿宋_GB2312" w:hint="eastAsia"/>
          <w:sz w:val="32"/>
          <w:szCs w:val="32"/>
        </w:rPr>
        <w:t>”（见附件）</w:t>
      </w:r>
      <w:r w:rsidRPr="007A4429">
        <w:rPr>
          <w:rFonts w:ascii="仿宋_GB2312" w:eastAsia="仿宋_GB2312" w:hAnsi="仿宋" w:cs="仿宋_GB2312" w:hint="eastAsia"/>
          <w:sz w:val="32"/>
          <w:szCs w:val="32"/>
        </w:rPr>
        <w:t>。</w:t>
      </w:r>
      <w:r w:rsidR="00132A11">
        <w:rPr>
          <w:rFonts w:ascii="仿宋_GB2312" w:eastAsia="仿宋_GB2312" w:hAnsi="仿宋" w:cs="仿宋_GB2312" w:hint="eastAsia"/>
          <w:sz w:val="32"/>
          <w:szCs w:val="32"/>
        </w:rPr>
        <w:t>现场测试中凡涉及中长跑项目统一由田径</w:t>
      </w:r>
      <w:r>
        <w:rPr>
          <w:rFonts w:ascii="仿宋_GB2312" w:eastAsia="仿宋_GB2312" w:hAnsi="仿宋" w:cs="仿宋_GB2312" w:hint="eastAsia"/>
          <w:sz w:val="32"/>
          <w:szCs w:val="32"/>
        </w:rPr>
        <w:t>组</w:t>
      </w:r>
      <w:r w:rsidR="00132A11">
        <w:rPr>
          <w:rFonts w:ascii="仿宋_GB2312" w:eastAsia="仿宋_GB2312" w:hAnsi="仿宋" w:cs="仿宋_GB2312" w:hint="eastAsia"/>
          <w:sz w:val="32"/>
          <w:szCs w:val="32"/>
        </w:rPr>
        <w:t>负责完成</w:t>
      </w:r>
      <w:r>
        <w:rPr>
          <w:rFonts w:ascii="仿宋_GB2312" w:eastAsia="仿宋_GB2312" w:hAnsi="仿宋" w:cs="仿宋_GB2312" w:hint="eastAsia"/>
          <w:sz w:val="32"/>
          <w:szCs w:val="32"/>
        </w:rPr>
        <w:t>测试</w:t>
      </w:r>
      <w:r w:rsidR="00132A11">
        <w:rPr>
          <w:rFonts w:ascii="仿宋_GB2312" w:eastAsia="仿宋_GB2312" w:hAnsi="仿宋" w:cs="仿宋_GB2312" w:hint="eastAsia"/>
          <w:sz w:val="32"/>
          <w:szCs w:val="32"/>
        </w:rPr>
        <w:t>工作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D84DB1" w:rsidRDefault="00D84DB1" w:rsidP="00D84DB1">
      <w:pPr>
        <w:pStyle w:val="2"/>
        <w:spacing w:line="560" w:lineRule="exact"/>
        <w:ind w:firstLineChars="200" w:firstLine="640"/>
        <w:rPr>
          <w:rFonts w:hAnsi="仿宋"/>
        </w:rPr>
      </w:pPr>
      <w:r>
        <w:rPr>
          <w:rFonts w:hAnsi="仿宋" w:hint="eastAsia"/>
        </w:rPr>
        <w:t>全市统测</w:t>
      </w:r>
      <w:r w:rsidRPr="007A4429">
        <w:rPr>
          <w:rFonts w:hAnsi="仿宋" w:hint="eastAsia"/>
        </w:rPr>
        <w:t>合格考生名单于</w:t>
      </w:r>
      <w:r w:rsidRPr="007A4429">
        <w:rPr>
          <w:rFonts w:hAnsi="仿宋"/>
        </w:rPr>
        <w:t>5</w:t>
      </w:r>
      <w:r w:rsidRPr="007A4429">
        <w:rPr>
          <w:rFonts w:hAnsi="仿宋" w:hint="eastAsia"/>
        </w:rPr>
        <w:t>月</w:t>
      </w:r>
      <w:r w:rsidR="00BF5AF6">
        <w:rPr>
          <w:rFonts w:hAnsi="仿宋" w:hint="eastAsia"/>
        </w:rPr>
        <w:t>20</w:t>
      </w:r>
      <w:r w:rsidRPr="007A4429">
        <w:rPr>
          <w:rFonts w:hAnsi="仿宋" w:hint="eastAsia"/>
        </w:rPr>
        <w:t>日在北京教育考试院网站</w:t>
      </w:r>
      <w:r>
        <w:rPr>
          <w:rFonts w:hAnsi="仿宋" w:hint="eastAsia"/>
        </w:rPr>
        <w:t>（www.bjeea.cn）</w:t>
      </w:r>
      <w:r w:rsidRPr="007A4429">
        <w:rPr>
          <w:rFonts w:hAnsi="仿宋" w:hint="eastAsia"/>
        </w:rPr>
        <w:t>进行公示。</w:t>
      </w:r>
    </w:p>
    <w:p w:rsidR="00D84DB1" w:rsidRPr="00E21B7C" w:rsidRDefault="00D50370" w:rsidP="00D84DB1">
      <w:pPr>
        <w:pStyle w:val="2"/>
        <w:spacing w:line="560" w:lineRule="exact"/>
        <w:ind w:firstLineChars="200" w:firstLine="640"/>
      </w:pPr>
      <w:r>
        <w:rPr>
          <w:rFonts w:hint="eastAsia"/>
        </w:rPr>
        <w:t>招生学校对</w:t>
      </w:r>
      <w:r w:rsidR="00D84DB1" w:rsidRPr="00B41559">
        <w:rPr>
          <w:rFonts w:hint="eastAsia"/>
        </w:rPr>
        <w:t>参加</w:t>
      </w:r>
      <w:r w:rsidR="00D84DB1">
        <w:rPr>
          <w:rFonts w:hint="eastAsia"/>
        </w:rPr>
        <w:t>全市统测</w:t>
      </w:r>
      <w:r w:rsidR="00D84DB1" w:rsidRPr="00B41559">
        <w:rPr>
          <w:rFonts w:hint="eastAsia"/>
        </w:rPr>
        <w:t>合格</w:t>
      </w:r>
      <w:r w:rsidR="00D84DB1">
        <w:rPr>
          <w:rFonts w:hint="eastAsia"/>
        </w:rPr>
        <w:t>的考生应予以录取。</w:t>
      </w:r>
    </w:p>
    <w:p w:rsidR="00D84DB1" w:rsidRPr="009A25EE" w:rsidRDefault="00D84DB1" w:rsidP="00D84DB1">
      <w:pPr>
        <w:spacing w:line="560" w:lineRule="exact"/>
        <w:ind w:left="640"/>
        <w:rPr>
          <w:rFonts w:ascii="楷体_GB2312" w:eastAsia="楷体_GB2312" w:hAnsi="楷体"/>
          <w:color w:val="000000"/>
          <w:sz w:val="32"/>
          <w:szCs w:val="32"/>
        </w:rPr>
      </w:pPr>
      <w:r w:rsidRPr="009A25EE">
        <w:rPr>
          <w:rFonts w:ascii="楷体_GB2312" w:eastAsia="楷体_GB2312" w:hAnsi="楷体" w:cs="华文楷体" w:hint="eastAsia"/>
          <w:color w:val="000000"/>
          <w:sz w:val="32"/>
          <w:szCs w:val="32"/>
        </w:rPr>
        <w:t>（二）艺术、科技特长生测试工作</w:t>
      </w:r>
    </w:p>
    <w:p w:rsidR="00D84DB1" w:rsidRPr="006E2632" w:rsidRDefault="00D84DB1" w:rsidP="00D84DB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E2632">
        <w:rPr>
          <w:rFonts w:ascii="仿宋_GB2312" w:eastAsia="仿宋_GB2312" w:hint="eastAsia"/>
          <w:sz w:val="32"/>
          <w:szCs w:val="32"/>
        </w:rPr>
        <w:t>市教委统一制定艺术、科技特长生的测试标准和要求，</w:t>
      </w:r>
      <w:r>
        <w:rPr>
          <w:rFonts w:ascii="仿宋_GB2312" w:eastAsia="仿宋_GB2312" w:hint="eastAsia"/>
          <w:sz w:val="32"/>
          <w:szCs w:val="32"/>
        </w:rPr>
        <w:t>由</w:t>
      </w:r>
      <w:r w:rsidR="0069081E">
        <w:rPr>
          <w:rFonts w:ascii="仿宋_GB2312" w:eastAsia="仿宋_GB2312" w:hint="eastAsia"/>
          <w:sz w:val="32"/>
          <w:szCs w:val="32"/>
        </w:rPr>
        <w:t>各区</w:t>
      </w:r>
      <w:r w:rsidRPr="006E2632">
        <w:rPr>
          <w:rFonts w:ascii="仿宋_GB2312" w:eastAsia="仿宋_GB2312" w:hint="eastAsia"/>
          <w:sz w:val="32"/>
          <w:szCs w:val="32"/>
        </w:rPr>
        <w:t>具体组织实施。</w:t>
      </w:r>
    </w:p>
    <w:p w:rsidR="00D84DB1" w:rsidRDefault="00B6481E" w:rsidP="00D84DB1">
      <w:pPr>
        <w:spacing w:line="56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各区</w:t>
      </w:r>
      <w:r w:rsidR="00D84DB1">
        <w:rPr>
          <w:rFonts w:ascii="仿宋_GB2312" w:eastAsia="仿宋_GB2312" w:hAnsi="仿宋" w:cs="仿宋_GB2312" w:hint="eastAsia"/>
          <w:color w:val="000000"/>
          <w:sz w:val="32"/>
          <w:szCs w:val="32"/>
        </w:rPr>
        <w:t>要</w:t>
      </w:r>
      <w:r w:rsidR="00D84DB1" w:rsidRPr="007A4429">
        <w:rPr>
          <w:rFonts w:ascii="仿宋_GB2312" w:eastAsia="仿宋_GB2312" w:hAnsi="仿宋" w:cs="仿宋_GB2312" w:hint="eastAsia"/>
          <w:color w:val="000000"/>
          <w:sz w:val="32"/>
          <w:szCs w:val="32"/>
        </w:rPr>
        <w:t>按照要求</w:t>
      </w:r>
      <w:r w:rsidR="00D84DB1">
        <w:rPr>
          <w:rFonts w:ascii="仿宋_GB2312" w:eastAsia="仿宋_GB2312" w:hAnsi="仿宋" w:cs="仿宋_GB2312" w:hint="eastAsia"/>
          <w:color w:val="000000"/>
          <w:sz w:val="32"/>
          <w:szCs w:val="32"/>
        </w:rPr>
        <w:t>制定艺术、科技特长生测试工作方案，内容</w:t>
      </w:r>
      <w:r w:rsidR="00D84DB1">
        <w:rPr>
          <w:rFonts w:ascii="仿宋_GB2312" w:eastAsia="仿宋_GB2312" w:hAnsi="仿宋" w:hint="eastAsia"/>
          <w:color w:val="000000"/>
          <w:sz w:val="32"/>
          <w:szCs w:val="32"/>
        </w:rPr>
        <w:t>包括组织管理、测试时间、地点及内容、安全预案和录取原则等，</w:t>
      </w:r>
      <w:r w:rsidR="00D84DB1" w:rsidRPr="00ED3F46">
        <w:rPr>
          <w:rFonts w:ascii="仿宋_GB2312" w:eastAsia="仿宋_GB2312" w:hAnsi="仿宋" w:cs="仿宋_GB2312" w:hint="eastAsia"/>
          <w:color w:val="000000"/>
          <w:sz w:val="32"/>
          <w:szCs w:val="32"/>
        </w:rPr>
        <w:t>并于4月</w:t>
      </w:r>
      <w:r w:rsidR="0069081E">
        <w:rPr>
          <w:rFonts w:ascii="仿宋_GB2312" w:eastAsia="仿宋_GB2312" w:hAnsi="仿宋" w:cs="仿宋_GB2312" w:hint="eastAsia"/>
          <w:color w:val="000000"/>
          <w:sz w:val="32"/>
          <w:szCs w:val="32"/>
        </w:rPr>
        <w:t>15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日</w:t>
      </w:r>
      <w:r w:rsidR="00D84DB1">
        <w:rPr>
          <w:rFonts w:ascii="仿宋_GB2312" w:eastAsia="仿宋_GB2312" w:hAnsi="仿宋" w:cs="仿宋_GB2312" w:hint="eastAsia"/>
          <w:color w:val="000000"/>
          <w:sz w:val="32"/>
          <w:szCs w:val="32"/>
        </w:rPr>
        <w:t>报考试院中招办。</w:t>
      </w:r>
    </w:p>
    <w:p w:rsidR="00D84DB1" w:rsidRDefault="00B6481E" w:rsidP="00D84DB1">
      <w:pPr>
        <w:spacing w:line="56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各区</w:t>
      </w:r>
      <w:r w:rsidR="00D84DB1">
        <w:rPr>
          <w:rFonts w:ascii="仿宋_GB2312" w:eastAsia="仿宋_GB2312" w:hAnsi="仿宋" w:cs="仿宋_GB2312" w:hint="eastAsia"/>
          <w:color w:val="000000"/>
          <w:sz w:val="32"/>
          <w:szCs w:val="32"/>
        </w:rPr>
        <w:t>艺术、科技特长生测试工作应在5月</w:t>
      </w:r>
      <w:r w:rsidR="0069081E">
        <w:rPr>
          <w:rFonts w:ascii="仿宋_GB2312" w:eastAsia="仿宋_GB2312" w:hAnsi="仿宋" w:cs="仿宋_GB2312" w:hint="eastAsia"/>
          <w:color w:val="000000"/>
          <w:sz w:val="32"/>
          <w:szCs w:val="32"/>
        </w:rPr>
        <w:t>31</w:t>
      </w:r>
      <w:r w:rsidR="00D84DB1">
        <w:rPr>
          <w:rFonts w:ascii="仿宋_GB2312" w:eastAsia="仿宋_GB2312" w:hAnsi="仿宋" w:cs="仿宋_GB2312" w:hint="eastAsia"/>
          <w:color w:val="000000"/>
          <w:sz w:val="32"/>
          <w:szCs w:val="32"/>
        </w:rPr>
        <w:t>日前完成。</w:t>
      </w:r>
    </w:p>
    <w:p w:rsidR="00D84DB1" w:rsidRPr="002545E7" w:rsidRDefault="00DB72B4" w:rsidP="00D84DB1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cs="华文楷体" w:hint="eastAsia"/>
          <w:color w:val="000000"/>
          <w:sz w:val="32"/>
          <w:szCs w:val="32"/>
        </w:rPr>
        <w:t>四</w:t>
      </w:r>
      <w:r w:rsidR="00D84DB1" w:rsidRPr="002545E7">
        <w:rPr>
          <w:rFonts w:ascii="黑体" w:eastAsia="黑体" w:hAnsi="黑体" w:cs="华文楷体" w:hint="eastAsia"/>
          <w:color w:val="000000"/>
          <w:sz w:val="32"/>
          <w:szCs w:val="32"/>
        </w:rPr>
        <w:t>、填报志愿</w:t>
      </w:r>
    </w:p>
    <w:p w:rsidR="00D84DB1" w:rsidRPr="007A4429" w:rsidRDefault="00D84DB1" w:rsidP="00D84DB1">
      <w:pPr>
        <w:spacing w:line="56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7A4429">
        <w:rPr>
          <w:rFonts w:ascii="仿宋_GB2312" w:eastAsia="仿宋_GB2312" w:hAnsi="仿宋" w:cs="仿宋_GB2312" w:hint="eastAsia"/>
          <w:color w:val="000000"/>
          <w:sz w:val="32"/>
          <w:szCs w:val="32"/>
        </w:rPr>
        <w:t>经测试合格的体育、艺术和科技特长生在填报志愿时须</w:t>
      </w:r>
      <w:r w:rsidRPr="007A4429">
        <w:rPr>
          <w:rFonts w:ascii="仿宋_GB2312" w:eastAsia="仿宋_GB2312" w:hAnsi="仿宋" w:cs="仿宋_GB2312" w:hint="eastAsia"/>
          <w:color w:val="000000"/>
          <w:sz w:val="32"/>
          <w:szCs w:val="32"/>
        </w:rPr>
        <w:lastRenderedPageBreak/>
        <w:t>将报考学校普通班专业填报在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统一招生</w:t>
      </w:r>
      <w:r w:rsidRPr="007A4429">
        <w:rPr>
          <w:rFonts w:ascii="仿宋_GB2312" w:eastAsia="仿宋_GB2312" w:hAnsi="仿宋" w:cs="仿宋_GB2312" w:hint="eastAsia"/>
          <w:color w:val="000000"/>
          <w:sz w:val="32"/>
          <w:szCs w:val="32"/>
        </w:rPr>
        <w:t>第一志愿第一专业栏内</w:t>
      </w:r>
      <w:r w:rsidRPr="007A4429">
        <w:rPr>
          <w:rFonts w:ascii="仿宋_GB2312" w:eastAsia="仿宋_GB2312" w:hAnsi="仿宋" w:cs="仿宋_GB2312"/>
          <w:color w:val="000000"/>
          <w:sz w:val="32"/>
          <w:szCs w:val="32"/>
        </w:rPr>
        <w:t>,</w:t>
      </w:r>
      <w:r w:rsidRPr="007A4429">
        <w:rPr>
          <w:rFonts w:ascii="仿宋_GB2312" w:eastAsia="仿宋_GB2312" w:hAnsi="仿宋" w:cs="仿宋_GB2312" w:hint="eastAsia"/>
          <w:color w:val="000000"/>
          <w:sz w:val="32"/>
          <w:szCs w:val="32"/>
        </w:rPr>
        <w:t>方可以特长生身份被该校录取。</w:t>
      </w:r>
    </w:p>
    <w:p w:rsidR="00D84DB1" w:rsidRPr="002545E7" w:rsidRDefault="00DB72B4" w:rsidP="00D84DB1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五</w:t>
      </w:r>
      <w:r w:rsidR="00D84DB1" w:rsidRPr="002545E7">
        <w:rPr>
          <w:rFonts w:ascii="黑体" w:eastAsia="黑体" w:hAnsi="黑体" w:cs="黑体" w:hint="eastAsia"/>
          <w:color w:val="000000"/>
          <w:sz w:val="32"/>
          <w:szCs w:val="32"/>
        </w:rPr>
        <w:t>、工作要求</w:t>
      </w:r>
    </w:p>
    <w:p w:rsidR="00D84DB1" w:rsidRPr="00243D45" w:rsidRDefault="004C3B17" w:rsidP="00D84DB1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 xml:space="preserve">    </w:t>
      </w:r>
      <w:r w:rsidR="00A5267C">
        <w:rPr>
          <w:rFonts w:ascii="仿宋_GB2312" w:eastAsia="仿宋_GB2312" w:hAnsi="仿宋" w:cs="仿宋_GB2312" w:hint="eastAsia"/>
          <w:color w:val="000000"/>
          <w:sz w:val="32"/>
          <w:szCs w:val="32"/>
        </w:rPr>
        <w:t>特长生招生</w:t>
      </w:r>
      <w:r w:rsidR="00D50370" w:rsidRPr="007A4429">
        <w:rPr>
          <w:rFonts w:ascii="仿宋_GB2312" w:eastAsia="仿宋_GB2312" w:hAnsi="仿宋" w:cs="仿宋_GB2312" w:hint="eastAsia"/>
          <w:color w:val="000000"/>
          <w:sz w:val="32"/>
          <w:szCs w:val="32"/>
        </w:rPr>
        <w:t>工作涉及人民群众的切身利益，</w:t>
      </w:r>
      <w:r w:rsidR="00A5267C" w:rsidRPr="007A4429">
        <w:rPr>
          <w:rFonts w:ascii="仿宋_GB2312" w:eastAsia="仿宋_GB2312" w:hAnsi="仿宋" w:cs="仿宋_GB2312" w:hint="eastAsia"/>
          <w:color w:val="000000"/>
          <w:sz w:val="32"/>
          <w:szCs w:val="32"/>
        </w:rPr>
        <w:t>社会关注度高，</w:t>
      </w:r>
      <w:r w:rsidR="00A5267C">
        <w:rPr>
          <w:rFonts w:ascii="仿宋_GB2312" w:eastAsia="仿宋_GB2312" w:hAnsi="仿宋" w:cs="仿宋_GB2312" w:hint="eastAsia"/>
          <w:color w:val="000000"/>
          <w:sz w:val="32"/>
          <w:szCs w:val="32"/>
        </w:rPr>
        <w:t>各区考试招生中心和学校要加强</w:t>
      </w:r>
      <w:r w:rsidR="00607AEA">
        <w:rPr>
          <w:rFonts w:ascii="仿宋_GB2312" w:eastAsia="仿宋_GB2312" w:hAnsi="仿宋" w:cs="仿宋_GB2312" w:hint="eastAsia"/>
          <w:color w:val="000000"/>
          <w:sz w:val="32"/>
          <w:szCs w:val="32"/>
        </w:rPr>
        <w:t>领导，周密组织</w:t>
      </w:r>
      <w:r w:rsidR="00A5267C">
        <w:rPr>
          <w:rFonts w:ascii="仿宋_GB2312" w:eastAsia="仿宋_GB2312" w:hAnsi="仿宋" w:cs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严格遵守招生政策</w:t>
      </w:r>
      <w:r w:rsidRPr="007A4429">
        <w:rPr>
          <w:rFonts w:ascii="仿宋_GB2312" w:eastAsia="仿宋_GB2312" w:hAnsi="仿宋" w:cs="仿宋_GB2312" w:hint="eastAsia"/>
          <w:color w:val="000000"/>
          <w:sz w:val="32"/>
          <w:szCs w:val="32"/>
        </w:rPr>
        <w:t>，严肃招生纪律</w:t>
      </w:r>
      <w:r w:rsidRPr="007A4429">
        <w:rPr>
          <w:rFonts w:ascii="仿宋_GB2312" w:eastAsia="仿宋_GB2312" w:hAnsi="仿宋" w:cs="仿宋_GB2312"/>
          <w:color w:val="000000"/>
          <w:sz w:val="32"/>
          <w:szCs w:val="32"/>
        </w:rPr>
        <w:t>,</w:t>
      </w:r>
      <w:r w:rsidRPr="007A4429">
        <w:rPr>
          <w:rFonts w:ascii="仿宋_GB2312" w:eastAsia="仿宋_GB2312" w:hAnsi="仿宋" w:cs="仿宋_GB2312" w:hint="eastAsia"/>
          <w:color w:val="000000"/>
          <w:sz w:val="32"/>
          <w:szCs w:val="32"/>
        </w:rPr>
        <w:t>加强监督和检查，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按照全市统一要求进行测试，</w:t>
      </w:r>
      <w:r w:rsidRPr="007A4429">
        <w:rPr>
          <w:rFonts w:ascii="仿宋_GB2312" w:eastAsia="仿宋_GB2312" w:hAnsi="仿宋" w:cs="仿宋_GB2312" w:hint="eastAsia"/>
          <w:color w:val="000000"/>
          <w:sz w:val="32"/>
          <w:szCs w:val="32"/>
        </w:rPr>
        <w:t>规范操作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程序</w:t>
      </w:r>
      <w:r w:rsidR="00B2504F">
        <w:rPr>
          <w:rFonts w:ascii="仿宋_GB2312" w:eastAsia="仿宋_GB2312" w:hAnsi="仿宋" w:cs="仿宋_GB2312" w:hint="eastAsia"/>
          <w:color w:val="000000"/>
          <w:sz w:val="32"/>
          <w:szCs w:val="32"/>
        </w:rPr>
        <w:t>，</w:t>
      </w:r>
      <w:r w:rsidR="00D50370" w:rsidRPr="007A4429">
        <w:rPr>
          <w:rFonts w:ascii="仿宋_GB2312" w:eastAsia="仿宋_GB2312" w:hAnsi="仿宋" w:cs="仿宋_GB2312" w:hint="eastAsia"/>
          <w:color w:val="000000"/>
          <w:sz w:val="32"/>
          <w:szCs w:val="32"/>
        </w:rPr>
        <w:t>确保特长生招生工作的顺利进行。</w:t>
      </w:r>
    </w:p>
    <w:p w:rsidR="00D84DB1" w:rsidRDefault="00D84DB1" w:rsidP="00D84DB1">
      <w:pPr>
        <w:spacing w:line="560" w:lineRule="exact"/>
        <w:ind w:leftChars="337" w:left="1700" w:hangingChars="310" w:hanging="992"/>
        <w:rPr>
          <w:rFonts w:ascii="仿宋_GB2312" w:eastAsia="仿宋_GB2312" w:hAnsi="仿宋" w:cs="仿宋_GB2312"/>
          <w:sz w:val="32"/>
          <w:szCs w:val="32"/>
        </w:rPr>
      </w:pPr>
    </w:p>
    <w:p w:rsidR="00D84DB1" w:rsidRDefault="00D84DB1" w:rsidP="00D84DB1">
      <w:pPr>
        <w:spacing w:line="560" w:lineRule="exact"/>
        <w:ind w:leftChars="337" w:left="1700" w:hangingChars="310" w:hanging="992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附件:</w:t>
      </w:r>
      <w:r w:rsidRPr="005C5D2B">
        <w:rPr>
          <w:rFonts w:ascii="仿宋_GB2312" w:eastAsia="仿宋_GB2312" w:hAnsi="仿宋" w:cs="仿宋_GB2312"/>
          <w:sz w:val="32"/>
          <w:szCs w:val="32"/>
        </w:rPr>
        <w:t>201</w:t>
      </w:r>
      <w:r w:rsidR="002F2516">
        <w:rPr>
          <w:rFonts w:ascii="仿宋_GB2312" w:eastAsia="仿宋_GB2312" w:hAnsi="仿宋" w:cs="仿宋_GB2312" w:hint="eastAsia"/>
          <w:sz w:val="32"/>
          <w:szCs w:val="32"/>
        </w:rPr>
        <w:t>6</w:t>
      </w:r>
      <w:r w:rsidRPr="005C5D2B">
        <w:rPr>
          <w:rFonts w:ascii="仿宋_GB2312" w:eastAsia="仿宋_GB2312" w:hAnsi="仿宋" w:cs="仿宋_GB2312" w:hint="eastAsia"/>
          <w:sz w:val="32"/>
          <w:szCs w:val="32"/>
        </w:rPr>
        <w:t>年北京市中考体育特长生全市统一测试注意</w:t>
      </w:r>
    </w:p>
    <w:p w:rsidR="00D84DB1" w:rsidRPr="005C5D2B" w:rsidRDefault="00D84DB1" w:rsidP="00D84DB1">
      <w:pPr>
        <w:spacing w:line="560" w:lineRule="exact"/>
        <w:ind w:leftChars="637" w:left="1338" w:firstLineChars="50" w:firstLine="160"/>
        <w:rPr>
          <w:rFonts w:ascii="仿宋_GB2312" w:eastAsia="仿宋_GB2312" w:hAnsi="仿宋" w:cs="仿宋_GB2312"/>
          <w:sz w:val="32"/>
          <w:szCs w:val="32"/>
        </w:rPr>
      </w:pPr>
      <w:r w:rsidRPr="005C5D2B">
        <w:rPr>
          <w:rFonts w:ascii="仿宋_GB2312" w:eastAsia="仿宋_GB2312" w:hAnsi="仿宋" w:cs="仿宋_GB2312" w:hint="eastAsia"/>
          <w:sz w:val="32"/>
          <w:szCs w:val="32"/>
        </w:rPr>
        <w:t>事项</w:t>
      </w:r>
    </w:p>
    <w:p w:rsidR="00D84DB1" w:rsidRDefault="00D84DB1" w:rsidP="00D84DB1">
      <w:pPr>
        <w:pStyle w:val="a3"/>
        <w:spacing w:line="560" w:lineRule="exact"/>
        <w:ind w:right="2240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D84DB1" w:rsidRDefault="00D84DB1" w:rsidP="00D84DB1">
      <w:pPr>
        <w:pStyle w:val="a3"/>
        <w:spacing w:line="560" w:lineRule="exact"/>
        <w:ind w:right="960" w:firstLine="2240"/>
        <w:jc w:val="right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D84DB1" w:rsidRDefault="00D84DB1" w:rsidP="00D84DB1">
      <w:pPr>
        <w:pStyle w:val="a3"/>
        <w:spacing w:line="560" w:lineRule="exact"/>
        <w:ind w:right="960" w:firstLine="2240"/>
        <w:jc w:val="right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D84DB1" w:rsidRPr="007A4429" w:rsidRDefault="00D84DB1" w:rsidP="00D84DB1">
      <w:pPr>
        <w:pStyle w:val="a3"/>
        <w:spacing w:line="560" w:lineRule="exact"/>
        <w:ind w:right="960" w:firstLine="2240"/>
        <w:jc w:val="right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7A4429">
        <w:rPr>
          <w:rFonts w:ascii="仿宋_GB2312" w:eastAsia="仿宋_GB2312" w:hAnsi="仿宋" w:cs="Times New Roman" w:hint="eastAsia"/>
          <w:color w:val="000000"/>
          <w:sz w:val="32"/>
          <w:szCs w:val="32"/>
        </w:rPr>
        <w:t>北京教育考试院</w:t>
      </w:r>
    </w:p>
    <w:p w:rsidR="00D84DB1" w:rsidRPr="007A4429" w:rsidRDefault="00D84DB1" w:rsidP="00D84DB1">
      <w:pPr>
        <w:pStyle w:val="a3"/>
        <w:spacing w:line="560" w:lineRule="exact"/>
        <w:ind w:right="640" w:firstLineChars="1600" w:firstLine="512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/>
          <w:color w:val="000000"/>
          <w:sz w:val="32"/>
          <w:szCs w:val="32"/>
        </w:rPr>
        <w:t>201</w:t>
      </w:r>
      <w:r w:rsidR="00A5267C">
        <w:rPr>
          <w:rFonts w:ascii="仿宋_GB2312" w:eastAsia="仿宋_GB2312" w:hAnsi="仿宋" w:cs="仿宋_GB2312" w:hint="eastAsia"/>
          <w:color w:val="000000"/>
          <w:sz w:val="32"/>
          <w:szCs w:val="32"/>
        </w:rPr>
        <w:t>6</w:t>
      </w:r>
      <w:r w:rsidRPr="007A4429">
        <w:rPr>
          <w:rFonts w:ascii="仿宋_GB2312" w:eastAsia="仿宋_GB2312" w:hAnsi="仿宋" w:cs="仿宋_GB2312" w:hint="eastAsia"/>
          <w:color w:val="000000"/>
          <w:sz w:val="32"/>
          <w:szCs w:val="32"/>
        </w:rPr>
        <w:t>年</w:t>
      </w:r>
      <w:r w:rsidR="003F568A">
        <w:rPr>
          <w:rFonts w:ascii="仿宋_GB2312" w:eastAsia="仿宋_GB2312" w:hAnsi="仿宋" w:cs="仿宋_GB2312" w:hint="eastAsia"/>
          <w:color w:val="000000"/>
          <w:sz w:val="32"/>
          <w:szCs w:val="32"/>
        </w:rPr>
        <w:t>4</w:t>
      </w:r>
      <w:r w:rsidRPr="007A4429">
        <w:rPr>
          <w:rFonts w:ascii="仿宋_GB2312" w:eastAsia="仿宋_GB2312" w:hAnsi="仿宋" w:cs="仿宋_GB2312" w:hint="eastAsia"/>
          <w:color w:val="000000"/>
          <w:sz w:val="32"/>
          <w:szCs w:val="32"/>
        </w:rPr>
        <w:t>月</w:t>
      </w:r>
      <w:r w:rsidR="0017264A">
        <w:rPr>
          <w:rFonts w:ascii="仿宋_GB2312" w:eastAsia="仿宋_GB2312" w:hAnsi="仿宋" w:cs="仿宋_GB2312" w:hint="eastAsia"/>
          <w:color w:val="000000"/>
          <w:sz w:val="32"/>
          <w:szCs w:val="32"/>
        </w:rPr>
        <w:t>6</w:t>
      </w:r>
      <w:r w:rsidRPr="007A4429">
        <w:rPr>
          <w:rFonts w:ascii="仿宋_GB2312" w:eastAsia="仿宋_GB2312" w:hAnsi="仿宋" w:cs="仿宋_GB2312" w:hint="eastAsia"/>
          <w:color w:val="000000"/>
          <w:sz w:val="32"/>
          <w:szCs w:val="32"/>
        </w:rPr>
        <w:t>日</w:t>
      </w:r>
    </w:p>
    <w:p w:rsidR="00D84DB1" w:rsidRPr="005B1AAF" w:rsidRDefault="00D84DB1" w:rsidP="00D84DB1">
      <w:pPr>
        <w:pStyle w:val="a3"/>
        <w:spacing w:line="580" w:lineRule="exact"/>
        <w:rPr>
          <w:rFonts w:ascii="仿宋_GB2312" w:eastAsia="仿宋_GB2312" w:hAnsi="仿宋" w:cs="仿宋_GB2312"/>
          <w:color w:val="000000"/>
          <w:sz w:val="28"/>
          <w:szCs w:val="28"/>
        </w:rPr>
      </w:pPr>
    </w:p>
    <w:p w:rsidR="002F2516" w:rsidRDefault="002F2516" w:rsidP="0069081E">
      <w:pPr>
        <w:pStyle w:val="a3"/>
        <w:spacing w:line="580" w:lineRule="exact"/>
        <w:rPr>
          <w:rFonts w:ascii="仿宋_GB2312" w:eastAsia="仿宋_GB2312" w:hAnsi="仿宋" w:cs="仿宋_GB2312"/>
          <w:color w:val="000000"/>
          <w:sz w:val="28"/>
          <w:szCs w:val="28"/>
        </w:rPr>
      </w:pPr>
    </w:p>
    <w:p w:rsidR="00B2504F" w:rsidRDefault="00B2504F" w:rsidP="0069081E">
      <w:pPr>
        <w:pStyle w:val="a3"/>
        <w:spacing w:line="580" w:lineRule="exact"/>
        <w:rPr>
          <w:rFonts w:ascii="仿宋_GB2312" w:eastAsia="仿宋_GB2312" w:hAnsi="仿宋" w:cs="仿宋_GB2312"/>
          <w:color w:val="000000"/>
          <w:sz w:val="28"/>
          <w:szCs w:val="28"/>
        </w:rPr>
      </w:pPr>
    </w:p>
    <w:p w:rsidR="00B2504F" w:rsidRDefault="00B2504F" w:rsidP="0069081E">
      <w:pPr>
        <w:pStyle w:val="a3"/>
        <w:spacing w:line="580" w:lineRule="exact"/>
        <w:rPr>
          <w:rFonts w:ascii="仿宋_GB2312" w:eastAsia="仿宋_GB2312" w:hAnsi="仿宋" w:cs="仿宋_GB2312"/>
          <w:color w:val="000000"/>
          <w:sz w:val="28"/>
          <w:szCs w:val="28"/>
        </w:rPr>
      </w:pPr>
    </w:p>
    <w:p w:rsidR="004554DA" w:rsidRDefault="004554DA" w:rsidP="0069081E">
      <w:pPr>
        <w:pStyle w:val="a3"/>
        <w:spacing w:line="580" w:lineRule="exact"/>
        <w:rPr>
          <w:rFonts w:ascii="仿宋_GB2312" w:eastAsia="仿宋_GB2312" w:hAnsi="仿宋" w:cs="仿宋_GB2312"/>
          <w:color w:val="000000"/>
          <w:sz w:val="28"/>
          <w:szCs w:val="28"/>
        </w:rPr>
      </w:pPr>
    </w:p>
    <w:p w:rsidR="003F568A" w:rsidRDefault="003F568A" w:rsidP="0069081E">
      <w:pPr>
        <w:pStyle w:val="a3"/>
        <w:spacing w:line="580" w:lineRule="exact"/>
        <w:rPr>
          <w:rFonts w:ascii="仿宋_GB2312" w:eastAsia="仿宋_GB2312" w:hAnsi="仿宋" w:cs="仿宋_GB2312"/>
          <w:color w:val="000000"/>
          <w:sz w:val="28"/>
          <w:szCs w:val="28"/>
        </w:rPr>
      </w:pPr>
    </w:p>
    <w:p w:rsidR="003F568A" w:rsidRDefault="003F568A" w:rsidP="0069081E">
      <w:pPr>
        <w:pStyle w:val="a3"/>
        <w:spacing w:line="580" w:lineRule="exact"/>
        <w:rPr>
          <w:rFonts w:ascii="仿宋_GB2312" w:eastAsia="仿宋_GB2312" w:hAnsi="仿宋" w:cs="仿宋_GB2312"/>
          <w:color w:val="000000"/>
          <w:sz w:val="28"/>
          <w:szCs w:val="28"/>
        </w:rPr>
      </w:pPr>
    </w:p>
    <w:p w:rsidR="003F568A" w:rsidRDefault="003F568A" w:rsidP="0069081E">
      <w:pPr>
        <w:pStyle w:val="a3"/>
        <w:spacing w:line="580" w:lineRule="exact"/>
        <w:rPr>
          <w:rFonts w:ascii="仿宋_GB2312" w:eastAsia="仿宋_GB2312" w:hAnsi="仿宋" w:cs="仿宋_GB2312"/>
          <w:color w:val="000000"/>
          <w:sz w:val="28"/>
          <w:szCs w:val="28"/>
        </w:rPr>
      </w:pPr>
    </w:p>
    <w:p w:rsidR="00D84DB1" w:rsidRPr="005B1AAF" w:rsidRDefault="00D84DB1" w:rsidP="00D84DB1">
      <w:pPr>
        <w:spacing w:line="560" w:lineRule="exact"/>
        <w:rPr>
          <w:rFonts w:ascii="黑体" w:eastAsia="黑体" w:hAnsi="黑体" w:cs="华文楷体"/>
          <w:color w:val="000000"/>
          <w:sz w:val="32"/>
          <w:szCs w:val="32"/>
        </w:rPr>
      </w:pPr>
      <w:r w:rsidRPr="005B1AAF">
        <w:rPr>
          <w:rFonts w:ascii="黑体" w:eastAsia="黑体" w:hAnsi="黑体" w:cs="华文楷体" w:hint="eastAsia"/>
          <w:color w:val="000000"/>
          <w:sz w:val="32"/>
          <w:szCs w:val="32"/>
        </w:rPr>
        <w:lastRenderedPageBreak/>
        <w:t>附件</w:t>
      </w:r>
    </w:p>
    <w:p w:rsidR="00D84DB1" w:rsidRDefault="00D84DB1" w:rsidP="00D84DB1">
      <w:pPr>
        <w:pStyle w:val="a3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201</w:t>
      </w:r>
      <w:r w:rsidR="00A5267C">
        <w:rPr>
          <w:rFonts w:ascii="方正小标宋简体" w:eastAsia="方正小标宋简体" w:hint="eastAsia"/>
          <w:sz w:val="44"/>
          <w:szCs w:val="44"/>
        </w:rPr>
        <w:t>6</w:t>
      </w:r>
      <w:r w:rsidRPr="00BC4A51">
        <w:rPr>
          <w:rFonts w:ascii="方正小标宋简体" w:eastAsia="方正小标宋简体" w:hint="eastAsia"/>
          <w:sz w:val="44"/>
          <w:szCs w:val="44"/>
        </w:rPr>
        <w:t>年北京市中考体育特长生</w:t>
      </w:r>
    </w:p>
    <w:p w:rsidR="00D84DB1" w:rsidRPr="00BC4A51" w:rsidRDefault="00D84DB1" w:rsidP="00D84DB1">
      <w:pPr>
        <w:pStyle w:val="a3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BC4A51">
        <w:rPr>
          <w:rFonts w:ascii="方正小标宋简体" w:eastAsia="方正小标宋简体" w:hint="eastAsia"/>
          <w:sz w:val="44"/>
          <w:szCs w:val="44"/>
        </w:rPr>
        <w:t>全市统一测试</w:t>
      </w:r>
      <w:r>
        <w:rPr>
          <w:rFonts w:ascii="方正小标宋简体" w:eastAsia="方正小标宋简体" w:hint="eastAsia"/>
          <w:sz w:val="44"/>
          <w:szCs w:val="44"/>
        </w:rPr>
        <w:t>注意事项</w:t>
      </w:r>
    </w:p>
    <w:p w:rsidR="00D84DB1" w:rsidRDefault="00D84DB1" w:rsidP="00D84DB1">
      <w:pPr>
        <w:pStyle w:val="a3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D84DB1" w:rsidRPr="00BD07F7" w:rsidRDefault="00D84DB1" w:rsidP="00D84DB1">
      <w:pPr>
        <w:pStyle w:val="a3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D07F7">
        <w:rPr>
          <w:rFonts w:ascii="仿宋_GB2312" w:eastAsia="仿宋_GB2312" w:hint="eastAsia"/>
          <w:sz w:val="32"/>
          <w:szCs w:val="32"/>
        </w:rPr>
        <w:t>为保证</w:t>
      </w:r>
      <w:r w:rsidRPr="00BD07F7">
        <w:rPr>
          <w:rFonts w:ascii="仿宋_GB2312" w:eastAsia="仿宋_GB2312"/>
          <w:sz w:val="32"/>
          <w:szCs w:val="32"/>
        </w:rPr>
        <w:t>201</w:t>
      </w:r>
      <w:r w:rsidR="004E2E56">
        <w:rPr>
          <w:rFonts w:ascii="仿宋_GB2312" w:eastAsia="仿宋_GB2312" w:hint="eastAsia"/>
          <w:sz w:val="32"/>
          <w:szCs w:val="32"/>
        </w:rPr>
        <w:t>6</w:t>
      </w:r>
      <w:r w:rsidRPr="00BD07F7">
        <w:rPr>
          <w:rFonts w:ascii="仿宋_GB2312" w:eastAsia="仿宋_GB2312" w:hint="eastAsia"/>
          <w:sz w:val="32"/>
          <w:szCs w:val="32"/>
        </w:rPr>
        <w:t>年中考体育特长生全市统一测试的顺利进行，请各招生学校和考生严格遵守有关纪律和测试规定，按要求参加测试。</w:t>
      </w:r>
    </w:p>
    <w:p w:rsidR="00D84DB1" w:rsidRPr="00BD07F7" w:rsidRDefault="00D84DB1" w:rsidP="00D84DB1">
      <w:pPr>
        <w:pStyle w:val="a3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D07F7">
        <w:rPr>
          <w:rFonts w:ascii="仿宋_GB2312" w:eastAsia="仿宋_GB2312" w:hint="eastAsia"/>
          <w:sz w:val="32"/>
          <w:szCs w:val="32"/>
        </w:rPr>
        <w:t>一、</w:t>
      </w:r>
      <w:r w:rsidRPr="00BD07F7">
        <w:rPr>
          <w:rFonts w:ascii="仿宋_GB2312" w:eastAsia="仿宋_GB2312"/>
          <w:sz w:val="32"/>
          <w:szCs w:val="32"/>
        </w:rPr>
        <w:t>201</w:t>
      </w:r>
      <w:r w:rsidR="004E2E56">
        <w:rPr>
          <w:rFonts w:ascii="仿宋_GB2312" w:eastAsia="仿宋_GB2312" w:hint="eastAsia"/>
          <w:sz w:val="32"/>
          <w:szCs w:val="32"/>
        </w:rPr>
        <w:t>6</w:t>
      </w:r>
      <w:r w:rsidRPr="00BD07F7">
        <w:rPr>
          <w:rFonts w:ascii="仿宋_GB2312" w:eastAsia="仿宋_GB2312" w:hint="eastAsia"/>
          <w:sz w:val="32"/>
          <w:szCs w:val="32"/>
        </w:rPr>
        <w:t>年北京市中考体育特长生全市统一测试于</w:t>
      </w:r>
      <w:r w:rsidRPr="00BD07F7">
        <w:rPr>
          <w:rFonts w:ascii="仿宋_GB2312" w:eastAsia="仿宋_GB2312"/>
          <w:sz w:val="32"/>
          <w:szCs w:val="32"/>
        </w:rPr>
        <w:t>5</w:t>
      </w:r>
      <w:r w:rsidRPr="00BD07F7">
        <w:rPr>
          <w:rFonts w:ascii="仿宋_GB2312" w:eastAsia="仿宋_GB2312" w:hint="eastAsia"/>
          <w:sz w:val="32"/>
          <w:szCs w:val="32"/>
        </w:rPr>
        <w:t>月</w:t>
      </w:r>
      <w:r w:rsidR="004E2E56">
        <w:rPr>
          <w:rFonts w:ascii="仿宋_GB2312" w:eastAsia="仿宋_GB2312" w:hint="eastAsia"/>
          <w:sz w:val="32"/>
          <w:szCs w:val="32"/>
        </w:rPr>
        <w:t>14</w:t>
      </w:r>
      <w:r w:rsidRPr="00BD07F7">
        <w:rPr>
          <w:rFonts w:ascii="仿宋_GB2312" w:eastAsia="仿宋_GB2312" w:hint="eastAsia"/>
          <w:sz w:val="32"/>
          <w:szCs w:val="32"/>
        </w:rPr>
        <w:t>日（星期六）在首都体育学院进行。</w:t>
      </w:r>
    </w:p>
    <w:p w:rsidR="00D84DB1" w:rsidRPr="00BD07F7" w:rsidRDefault="00D84DB1" w:rsidP="00D84DB1">
      <w:pPr>
        <w:pStyle w:val="a3"/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BD07F7">
        <w:rPr>
          <w:rFonts w:ascii="仿宋_GB2312" w:eastAsia="仿宋_GB2312" w:hint="eastAsia"/>
          <w:sz w:val="32"/>
          <w:szCs w:val="32"/>
        </w:rPr>
        <w:t>二、</w:t>
      </w:r>
      <w:r w:rsidRPr="00BD07F7">
        <w:rPr>
          <w:rFonts w:ascii="仿宋_GB2312" w:eastAsia="仿宋_GB2312"/>
          <w:sz w:val="32"/>
          <w:szCs w:val="32"/>
        </w:rPr>
        <w:t>5</w:t>
      </w:r>
      <w:r w:rsidRPr="00BD07F7">
        <w:rPr>
          <w:rFonts w:ascii="仿宋_GB2312" w:eastAsia="仿宋_GB2312" w:hint="eastAsia"/>
          <w:sz w:val="32"/>
          <w:szCs w:val="32"/>
        </w:rPr>
        <w:t>月</w:t>
      </w:r>
      <w:r w:rsidR="004E2E56">
        <w:rPr>
          <w:rFonts w:ascii="仿宋_GB2312" w:eastAsia="仿宋_GB2312" w:hint="eastAsia"/>
          <w:sz w:val="32"/>
          <w:szCs w:val="32"/>
        </w:rPr>
        <w:t>14</w:t>
      </w:r>
      <w:r w:rsidRPr="00BD07F7">
        <w:rPr>
          <w:rFonts w:ascii="仿宋_GB2312" w:eastAsia="仿宋_GB2312" w:hint="eastAsia"/>
          <w:sz w:val="32"/>
          <w:szCs w:val="32"/>
        </w:rPr>
        <w:t>日上午</w:t>
      </w:r>
      <w:r w:rsidRPr="00BD07F7">
        <w:rPr>
          <w:rFonts w:ascii="仿宋_GB2312" w:eastAsia="仿宋_GB2312"/>
          <w:sz w:val="32"/>
          <w:szCs w:val="32"/>
        </w:rPr>
        <w:t>8</w:t>
      </w:r>
      <w:r w:rsidRPr="00BD07F7">
        <w:rPr>
          <w:rFonts w:ascii="仿宋_GB2312" w:eastAsia="仿宋_GB2312" w:hint="eastAsia"/>
          <w:sz w:val="32"/>
          <w:szCs w:val="32"/>
        </w:rPr>
        <w:t>：</w:t>
      </w:r>
      <w:r w:rsidRPr="00BD07F7">
        <w:rPr>
          <w:rFonts w:ascii="仿宋_GB2312" w:eastAsia="仿宋_GB2312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在田径馆北门外检录。各学校带队教师要</w:t>
      </w:r>
      <w:r w:rsidRPr="00BD07F7">
        <w:rPr>
          <w:rFonts w:ascii="仿宋_GB2312" w:eastAsia="仿宋_GB2312" w:hint="eastAsia"/>
          <w:sz w:val="32"/>
          <w:szCs w:val="32"/>
        </w:rPr>
        <w:t>带</w:t>
      </w:r>
      <w:r>
        <w:rPr>
          <w:rFonts w:ascii="仿宋_GB2312" w:eastAsia="仿宋_GB2312" w:hint="eastAsia"/>
          <w:sz w:val="32"/>
          <w:szCs w:val="32"/>
        </w:rPr>
        <w:t>领</w:t>
      </w:r>
      <w:r w:rsidRPr="00BD07F7">
        <w:rPr>
          <w:rFonts w:ascii="仿宋_GB2312" w:eastAsia="仿宋_GB2312" w:hint="eastAsia"/>
          <w:sz w:val="32"/>
          <w:szCs w:val="32"/>
        </w:rPr>
        <w:t>考生到指定地点检录并负责考生场外的组织与管理。</w:t>
      </w:r>
    </w:p>
    <w:p w:rsidR="00D84DB1" w:rsidRPr="00BD07F7" w:rsidRDefault="00D84DB1" w:rsidP="00D84DB1">
      <w:pPr>
        <w:pStyle w:val="a3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D07F7">
        <w:rPr>
          <w:rFonts w:ascii="仿宋_GB2312" w:eastAsia="仿宋_GB2312" w:hint="eastAsia"/>
          <w:sz w:val="32"/>
          <w:szCs w:val="32"/>
        </w:rPr>
        <w:t>三、检录时</w:t>
      </w:r>
      <w:r>
        <w:rPr>
          <w:rFonts w:ascii="仿宋_GB2312" w:eastAsia="仿宋_GB2312" w:hint="eastAsia"/>
          <w:sz w:val="32"/>
          <w:szCs w:val="32"/>
        </w:rPr>
        <w:t>,</w:t>
      </w:r>
      <w:r w:rsidRPr="00BD07F7">
        <w:rPr>
          <w:rFonts w:ascii="仿宋_GB2312" w:eastAsia="仿宋_GB2312" w:hint="eastAsia"/>
          <w:sz w:val="32"/>
          <w:szCs w:val="32"/>
        </w:rPr>
        <w:t>考生需持“</w:t>
      </w:r>
      <w:r w:rsidRPr="00BD07F7">
        <w:rPr>
          <w:rFonts w:ascii="仿宋_GB2312" w:eastAsia="仿宋_GB2312"/>
          <w:sz w:val="32"/>
          <w:szCs w:val="32"/>
        </w:rPr>
        <w:t>201</w:t>
      </w:r>
      <w:r w:rsidR="004E2E56">
        <w:rPr>
          <w:rFonts w:ascii="仿宋_GB2312" w:eastAsia="仿宋_GB2312" w:hint="eastAsia"/>
          <w:sz w:val="32"/>
          <w:szCs w:val="32"/>
        </w:rPr>
        <w:t>6</w:t>
      </w:r>
      <w:r w:rsidRPr="00BD07F7">
        <w:rPr>
          <w:rFonts w:ascii="仿宋_GB2312" w:eastAsia="仿宋_GB2312" w:hint="eastAsia"/>
          <w:sz w:val="32"/>
          <w:szCs w:val="32"/>
        </w:rPr>
        <w:t>年北京市体育传统项目学校招收体育特长生全市统一测试成绩表”，并按要求参加测试。</w:t>
      </w:r>
    </w:p>
    <w:p w:rsidR="00D84DB1" w:rsidRPr="00BD07F7" w:rsidRDefault="00D84DB1" w:rsidP="00D84DB1">
      <w:pPr>
        <w:pStyle w:val="a3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D07F7">
        <w:rPr>
          <w:rFonts w:ascii="仿宋_GB2312" w:eastAsia="仿宋_GB2312" w:hint="eastAsia"/>
          <w:sz w:val="32"/>
          <w:szCs w:val="32"/>
        </w:rPr>
        <w:t>四、考生要认真遵守考场纪律和考试规则，尊重并服从裁判和工作人员的判定和指挥，不得携带任何通讯工具进入测试现场。</w:t>
      </w:r>
    </w:p>
    <w:p w:rsidR="00D84DB1" w:rsidRPr="00BD07F7" w:rsidRDefault="00D84DB1" w:rsidP="00D84DB1">
      <w:pPr>
        <w:pStyle w:val="a3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D07F7">
        <w:rPr>
          <w:rFonts w:ascii="仿宋_GB2312" w:eastAsia="仿宋_GB2312" w:hint="eastAsia"/>
          <w:sz w:val="32"/>
          <w:szCs w:val="32"/>
        </w:rPr>
        <w:t>五、考生测试时应穿着运动装和运动鞋，参加田径和篮球测试的考生胸前要佩戴测试号码（田径类为白布黑色数字，篮球类为白布红色数字）进场测试。</w:t>
      </w:r>
    </w:p>
    <w:p w:rsidR="00D84DB1" w:rsidRPr="00BD07F7" w:rsidRDefault="00D84DB1" w:rsidP="00D84DB1">
      <w:pPr>
        <w:pStyle w:val="a3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D07F7">
        <w:rPr>
          <w:rFonts w:ascii="仿宋_GB2312" w:eastAsia="仿宋_GB2312" w:hint="eastAsia"/>
          <w:sz w:val="32"/>
          <w:szCs w:val="32"/>
        </w:rPr>
        <w:t>六、考生测试前应做好充分的准备和热身活动，测试后应做好整理活动，避免伤害事故发生。</w:t>
      </w:r>
    </w:p>
    <w:p w:rsidR="00D84DB1" w:rsidRPr="00BD07F7" w:rsidRDefault="00D84DB1" w:rsidP="00D84DB1">
      <w:pPr>
        <w:pStyle w:val="a3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D07F7">
        <w:rPr>
          <w:rFonts w:ascii="仿宋_GB2312" w:eastAsia="仿宋_GB2312" w:hint="eastAsia"/>
          <w:sz w:val="32"/>
          <w:szCs w:val="32"/>
        </w:rPr>
        <w:t>七、学校老师和考生要注意交通安全，自觉遵守交通法</w:t>
      </w:r>
      <w:r w:rsidRPr="00BD07F7">
        <w:rPr>
          <w:rFonts w:ascii="仿宋_GB2312" w:eastAsia="仿宋_GB2312" w:hint="eastAsia"/>
          <w:sz w:val="32"/>
          <w:szCs w:val="32"/>
        </w:rPr>
        <w:lastRenderedPageBreak/>
        <w:t>规，进入校园</w:t>
      </w:r>
      <w:r>
        <w:rPr>
          <w:rFonts w:ascii="仿宋_GB2312" w:eastAsia="仿宋_GB2312" w:hint="eastAsia"/>
          <w:sz w:val="32"/>
          <w:szCs w:val="32"/>
        </w:rPr>
        <w:t>的</w:t>
      </w:r>
      <w:r w:rsidRPr="00BD07F7">
        <w:rPr>
          <w:rFonts w:ascii="仿宋_GB2312" w:eastAsia="仿宋_GB2312" w:hint="eastAsia"/>
          <w:sz w:val="32"/>
          <w:szCs w:val="32"/>
        </w:rPr>
        <w:t>车辆</w:t>
      </w:r>
      <w:r w:rsidR="00402745">
        <w:rPr>
          <w:rFonts w:ascii="仿宋_GB2312" w:eastAsia="仿宋_GB2312" w:hint="eastAsia"/>
          <w:color w:val="000000"/>
          <w:sz w:val="32"/>
          <w:szCs w:val="32"/>
        </w:rPr>
        <w:t>按照统一发放的车证入场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BD07F7">
        <w:rPr>
          <w:rFonts w:ascii="仿宋_GB2312" w:eastAsia="仿宋_GB2312" w:hint="eastAsia"/>
          <w:sz w:val="32"/>
          <w:szCs w:val="32"/>
        </w:rPr>
        <w:t>服从学校工作人员的指挥。</w:t>
      </w:r>
    </w:p>
    <w:p w:rsidR="00D84DB1" w:rsidRPr="00BD07F7" w:rsidRDefault="00D84DB1" w:rsidP="00D84DB1">
      <w:pPr>
        <w:pStyle w:val="a3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D07F7">
        <w:rPr>
          <w:rFonts w:ascii="仿宋_GB2312" w:eastAsia="仿宋_GB2312" w:hint="eastAsia"/>
          <w:sz w:val="32"/>
          <w:szCs w:val="32"/>
        </w:rPr>
        <w:t>八、若发现测试中存在舞弊行为，学校和考生可向考试院中招办举报。</w:t>
      </w:r>
    </w:p>
    <w:p w:rsidR="00D84DB1" w:rsidRPr="00BD07F7" w:rsidRDefault="00D84DB1" w:rsidP="00D84DB1">
      <w:pPr>
        <w:pStyle w:val="a3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D07F7">
        <w:rPr>
          <w:rFonts w:ascii="仿宋_GB2312" w:eastAsia="仿宋_GB2312" w:hint="eastAsia"/>
          <w:sz w:val="32"/>
          <w:szCs w:val="32"/>
        </w:rPr>
        <w:t>九、本“测试注意事项”由招生学校负责传达到每位参加测试的考生。</w:t>
      </w:r>
    </w:p>
    <w:p w:rsidR="00D84DB1" w:rsidRPr="00B1640E" w:rsidRDefault="00D84DB1" w:rsidP="00D84DB1">
      <w:pPr>
        <w:spacing w:line="580" w:lineRule="exact"/>
        <w:ind w:firstLineChars="201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测试现场</w:t>
      </w:r>
      <w:r w:rsidRPr="00B1640E">
        <w:rPr>
          <w:rFonts w:ascii="仿宋_GB2312" w:eastAsia="仿宋_GB2312" w:hint="eastAsia"/>
          <w:color w:val="000000"/>
          <w:sz w:val="32"/>
          <w:szCs w:val="32"/>
        </w:rPr>
        <w:t>联系人：刘春来，电话：13693678093</w:t>
      </w:r>
      <w:r w:rsidRPr="00B1640E">
        <w:rPr>
          <w:rFonts w:ascii="仿宋_GB2312" w:eastAsia="仿宋_GB2312"/>
          <w:color w:val="000000"/>
          <w:sz w:val="32"/>
          <w:szCs w:val="32"/>
        </w:rPr>
        <w:t xml:space="preserve"> </w:t>
      </w:r>
    </w:p>
    <w:p w:rsidR="00D84DB1" w:rsidRPr="00BD07F7" w:rsidRDefault="00D84DB1" w:rsidP="00D84DB1">
      <w:pPr>
        <w:pStyle w:val="a3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D84DB1" w:rsidRPr="00BD07F7" w:rsidRDefault="00D84DB1" w:rsidP="00D84DB1">
      <w:pPr>
        <w:pStyle w:val="a3"/>
        <w:spacing w:line="560" w:lineRule="exact"/>
        <w:ind w:firstLineChars="1450" w:firstLine="4640"/>
        <w:rPr>
          <w:rFonts w:ascii="仿宋_GB2312" w:eastAsia="仿宋_GB2312"/>
          <w:sz w:val="32"/>
          <w:szCs w:val="32"/>
        </w:rPr>
      </w:pPr>
    </w:p>
    <w:p w:rsidR="00D84DB1" w:rsidRPr="00BD07F7" w:rsidRDefault="00D84DB1" w:rsidP="00D84DB1">
      <w:pPr>
        <w:pStyle w:val="a3"/>
        <w:spacing w:line="560" w:lineRule="exact"/>
        <w:ind w:firstLineChars="1450" w:firstLine="4640"/>
        <w:rPr>
          <w:rFonts w:ascii="仿宋_GB2312" w:eastAsia="仿宋_GB2312"/>
          <w:sz w:val="32"/>
          <w:szCs w:val="32"/>
        </w:rPr>
      </w:pPr>
    </w:p>
    <w:p w:rsidR="00D84DB1" w:rsidRPr="00BD07F7" w:rsidRDefault="00D84DB1" w:rsidP="00D84DB1">
      <w:pPr>
        <w:rPr>
          <w:sz w:val="32"/>
          <w:szCs w:val="32"/>
        </w:rPr>
      </w:pPr>
    </w:p>
    <w:p w:rsidR="00D84DB1" w:rsidRPr="005364D3" w:rsidRDefault="00D84DB1" w:rsidP="00D84DB1"/>
    <w:p w:rsidR="00D84DB1" w:rsidRDefault="00D84DB1" w:rsidP="00D84DB1"/>
    <w:p w:rsidR="00D84DB1" w:rsidRDefault="00D84DB1" w:rsidP="00D84DB1"/>
    <w:p w:rsidR="00D84DB1" w:rsidRDefault="00D84DB1" w:rsidP="00D84DB1"/>
    <w:p w:rsidR="00D84DB1" w:rsidRDefault="00D84DB1" w:rsidP="00D84DB1"/>
    <w:p w:rsidR="003F568A" w:rsidRDefault="003F568A"/>
    <w:p w:rsidR="0008544B" w:rsidRDefault="0008544B"/>
    <w:p w:rsidR="0008544B" w:rsidRDefault="0008544B"/>
    <w:p w:rsidR="0008544B" w:rsidRDefault="0008544B"/>
    <w:p w:rsidR="0008544B" w:rsidRDefault="0008544B"/>
    <w:p w:rsidR="0008544B" w:rsidRDefault="0008544B"/>
    <w:p w:rsidR="0008544B" w:rsidRDefault="0008544B"/>
    <w:p w:rsidR="0008544B" w:rsidRDefault="0008544B"/>
    <w:p w:rsidR="0008544B" w:rsidRDefault="0008544B"/>
    <w:p w:rsidR="003F568A" w:rsidRDefault="003F568A" w:rsidP="003F568A"/>
    <w:p w:rsidR="003F568A" w:rsidRDefault="003F568A" w:rsidP="003F568A"/>
    <w:p w:rsidR="003F568A" w:rsidRDefault="003F568A" w:rsidP="003F568A"/>
    <w:p w:rsidR="003F568A" w:rsidRDefault="003F568A" w:rsidP="003F568A"/>
    <w:p w:rsidR="003F568A" w:rsidRDefault="003F568A" w:rsidP="003F568A">
      <w:pPr>
        <w:pStyle w:val="a3"/>
        <w:spacing w:line="580" w:lineRule="exact"/>
        <w:rPr>
          <w:rFonts w:ascii="仿宋_GB2312" w:eastAsia="仿宋_GB2312" w:hAnsi="仿宋" w:cs="仿宋_GB2312"/>
          <w:color w:val="000000"/>
          <w:sz w:val="28"/>
          <w:szCs w:val="28"/>
        </w:rPr>
      </w:pPr>
    </w:p>
    <w:p w:rsidR="003F568A" w:rsidRPr="00706F60" w:rsidRDefault="007544F0" w:rsidP="003F568A">
      <w:pPr>
        <w:pStyle w:val="a3"/>
        <w:spacing w:line="580" w:lineRule="exact"/>
        <w:ind w:firstLineChars="100" w:firstLine="210"/>
        <w:rPr>
          <w:rFonts w:ascii="仿宋_GB2312" w:eastAsia="仿宋_GB2312" w:hAnsi="仿宋" w:cs="Times New Roman"/>
          <w:color w:val="000000"/>
          <w:sz w:val="28"/>
          <w:szCs w:val="28"/>
        </w:rPr>
      </w:pPr>
      <w:r w:rsidRPr="007544F0">
        <w:rPr>
          <w:noProof/>
        </w:rPr>
        <w:pict>
          <v:line id="_x0000_s1030" style="position:absolute;left:0;text-align:left;z-index:251665408;visibility:visible;mso-wrap-distance-top:-3e-5mm;mso-wrap-distance-bottom:-3e-5mm" from="0,3.35pt" to="446.25pt,3.35pt" o:allowincell="f"/>
        </w:pict>
      </w:r>
      <w:r w:rsidR="003F568A" w:rsidRPr="00706F60">
        <w:rPr>
          <w:rFonts w:ascii="仿宋_GB2312" w:eastAsia="仿宋_GB2312" w:hAnsi="仿宋" w:cs="仿宋_GB2312" w:hint="eastAsia"/>
          <w:color w:val="000000"/>
          <w:sz w:val="28"/>
          <w:szCs w:val="28"/>
        </w:rPr>
        <w:t>抄送：市教委</w:t>
      </w:r>
      <w:r w:rsidR="003F568A">
        <w:rPr>
          <w:rFonts w:ascii="仿宋_GB2312" w:eastAsia="仿宋_GB2312" w:hAnsi="仿宋" w:cs="仿宋_GB2312" w:hint="eastAsia"/>
          <w:color w:val="000000"/>
          <w:sz w:val="28"/>
          <w:szCs w:val="28"/>
        </w:rPr>
        <w:t>，市体育局，各区</w:t>
      </w:r>
      <w:r w:rsidR="003F568A" w:rsidRPr="00706F60">
        <w:rPr>
          <w:rFonts w:ascii="仿宋_GB2312" w:eastAsia="仿宋_GB2312" w:hAnsi="仿宋" w:cs="仿宋_GB2312" w:hint="eastAsia"/>
          <w:color w:val="000000"/>
          <w:sz w:val="28"/>
          <w:szCs w:val="28"/>
        </w:rPr>
        <w:t>教委</w:t>
      </w:r>
      <w:r w:rsidR="003F568A">
        <w:rPr>
          <w:rFonts w:ascii="仿宋_GB2312" w:eastAsia="仿宋_GB2312" w:hAnsi="仿宋" w:cs="仿宋_GB2312" w:hint="eastAsia"/>
          <w:color w:val="000000"/>
          <w:sz w:val="28"/>
          <w:szCs w:val="28"/>
        </w:rPr>
        <w:t>。</w:t>
      </w:r>
    </w:p>
    <w:p w:rsidR="003F568A" w:rsidRPr="00EE3361" w:rsidRDefault="007544F0" w:rsidP="003F568A">
      <w:pPr>
        <w:pStyle w:val="a3"/>
        <w:spacing w:line="580" w:lineRule="exact"/>
        <w:ind w:leftChars="152" w:left="7375" w:hangingChars="3360" w:hanging="7056"/>
        <w:rPr>
          <w:rFonts w:ascii="仿宋" w:eastAsia="仿宋" w:hAnsi="仿宋" w:cs="仿宋_GB2312"/>
          <w:color w:val="000000"/>
          <w:sz w:val="28"/>
          <w:szCs w:val="28"/>
        </w:rPr>
      </w:pPr>
      <w:r w:rsidRPr="007544F0">
        <w:rPr>
          <w:noProof/>
        </w:rPr>
        <w:pict>
          <v:line id="_x0000_s1029" style="position:absolute;left:0;text-align:left;z-index:251664384;visibility:visible;mso-wrap-distance-top:-3e-5mm;mso-wrap-distance-bottom:-3e-5mm" from="3.95pt,2.3pt" to="450.2pt,2.3pt" o:allowincell="f"/>
        </w:pict>
      </w:r>
      <w:r w:rsidRPr="007544F0">
        <w:rPr>
          <w:noProof/>
        </w:rPr>
        <w:pict>
          <v:line id="_x0000_s1031" style="position:absolute;left:0;text-align:left;z-index:251666432;visibility:visible;mso-wrap-distance-top:-3e-5mm;mso-wrap-distance-bottom:-3e-5mm" from="0,35.15pt" to="446.25pt,35.15pt" o:allowincell="f"/>
        </w:pict>
      </w:r>
      <w:r w:rsidR="003F568A" w:rsidRPr="00706F60">
        <w:rPr>
          <w:rFonts w:ascii="仿宋_GB2312" w:eastAsia="仿宋_GB2312" w:hAnsi="仿宋" w:cs="仿宋_GB2312" w:hint="eastAsia"/>
          <w:color w:val="000000"/>
          <w:sz w:val="28"/>
          <w:szCs w:val="28"/>
        </w:rPr>
        <w:t>北京教育考试院院（党委）办公室</w:t>
      </w:r>
      <w:r w:rsidR="003F568A" w:rsidRPr="00706F60">
        <w:rPr>
          <w:rFonts w:ascii="仿宋_GB2312" w:eastAsia="仿宋_GB2312" w:hAnsi="仿宋" w:cs="仿宋_GB2312"/>
          <w:color w:val="000000"/>
          <w:sz w:val="28"/>
          <w:szCs w:val="28"/>
        </w:rPr>
        <w:t xml:space="preserve"> </w:t>
      </w:r>
      <w:r w:rsidR="003F568A">
        <w:rPr>
          <w:rFonts w:ascii="仿宋_GB2312" w:eastAsia="仿宋_GB2312" w:hAnsi="仿宋" w:cs="仿宋_GB2312"/>
          <w:color w:val="000000"/>
          <w:sz w:val="28"/>
          <w:szCs w:val="28"/>
        </w:rPr>
        <w:t xml:space="preserve">       201</w:t>
      </w:r>
      <w:r w:rsidR="003F568A">
        <w:rPr>
          <w:rFonts w:ascii="仿宋_GB2312" w:eastAsia="仿宋_GB2312" w:hAnsi="仿宋" w:cs="仿宋_GB2312" w:hint="eastAsia"/>
          <w:color w:val="000000"/>
          <w:sz w:val="28"/>
          <w:szCs w:val="28"/>
        </w:rPr>
        <w:t>6</w:t>
      </w:r>
      <w:r w:rsidR="003F568A" w:rsidRPr="00706F60">
        <w:rPr>
          <w:rFonts w:ascii="仿宋_GB2312" w:eastAsia="仿宋_GB2312" w:hAnsi="仿宋" w:cs="仿宋_GB2312" w:hint="eastAsia"/>
          <w:color w:val="000000"/>
          <w:sz w:val="28"/>
          <w:szCs w:val="28"/>
        </w:rPr>
        <w:t>年</w:t>
      </w:r>
      <w:r w:rsidR="003F568A">
        <w:rPr>
          <w:rFonts w:ascii="仿宋_GB2312" w:eastAsia="仿宋_GB2312" w:hAnsi="仿宋" w:cs="仿宋_GB2312" w:hint="eastAsia"/>
          <w:color w:val="000000"/>
          <w:sz w:val="28"/>
          <w:szCs w:val="28"/>
        </w:rPr>
        <w:t>4</w:t>
      </w:r>
      <w:r w:rsidR="003F568A" w:rsidRPr="00706F60">
        <w:rPr>
          <w:rFonts w:ascii="仿宋_GB2312" w:eastAsia="仿宋_GB2312" w:hAnsi="仿宋" w:cs="仿宋_GB2312" w:hint="eastAsia"/>
          <w:color w:val="000000"/>
          <w:sz w:val="28"/>
          <w:szCs w:val="28"/>
        </w:rPr>
        <w:t>月</w:t>
      </w:r>
      <w:r w:rsidR="0017264A">
        <w:rPr>
          <w:rFonts w:ascii="仿宋_GB2312" w:eastAsia="仿宋_GB2312" w:hAnsi="仿宋" w:cs="仿宋_GB2312" w:hint="eastAsia"/>
          <w:color w:val="000000"/>
          <w:sz w:val="28"/>
          <w:szCs w:val="28"/>
        </w:rPr>
        <w:t>6</w:t>
      </w:r>
      <w:r w:rsidR="003F568A" w:rsidRPr="00706F60">
        <w:rPr>
          <w:rFonts w:ascii="仿宋_GB2312" w:eastAsia="仿宋_GB2312" w:hAnsi="仿宋" w:cs="仿宋_GB2312" w:hint="eastAsia"/>
          <w:color w:val="000000"/>
          <w:sz w:val="28"/>
          <w:szCs w:val="28"/>
        </w:rPr>
        <w:t>日印发</w:t>
      </w:r>
    </w:p>
    <w:p w:rsidR="00BB3807" w:rsidRDefault="00BB3807"/>
    <w:sectPr w:rsidR="00BB3807" w:rsidSect="00733E8B"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4B2" w:rsidRDefault="003D54B2" w:rsidP="00F151B2">
      <w:r>
        <w:separator/>
      </w:r>
    </w:p>
  </w:endnote>
  <w:endnote w:type="continuationSeparator" w:id="0">
    <w:p w:rsidR="003D54B2" w:rsidRDefault="003D54B2" w:rsidP="00F15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BD8" w:rsidRPr="00E93675" w:rsidRDefault="007544F0">
    <w:pPr>
      <w:pStyle w:val="a5"/>
      <w:rPr>
        <w:rFonts w:ascii="仿宋" w:eastAsia="仿宋" w:hAnsi="仿宋"/>
        <w:sz w:val="28"/>
        <w:szCs w:val="28"/>
      </w:rPr>
    </w:pPr>
    <w:r w:rsidRPr="00E93675">
      <w:rPr>
        <w:rFonts w:ascii="仿宋" w:eastAsia="仿宋" w:hAnsi="仿宋"/>
        <w:sz w:val="28"/>
        <w:szCs w:val="28"/>
      </w:rPr>
      <w:fldChar w:fldCharType="begin"/>
    </w:r>
    <w:r w:rsidR="004E2E56" w:rsidRPr="00E93675">
      <w:rPr>
        <w:rFonts w:ascii="仿宋" w:eastAsia="仿宋" w:hAnsi="仿宋"/>
        <w:sz w:val="28"/>
        <w:szCs w:val="28"/>
      </w:rPr>
      <w:instrText>PAGE   \* MERGEFORMAT</w:instrText>
    </w:r>
    <w:r w:rsidRPr="00E93675">
      <w:rPr>
        <w:rFonts w:ascii="仿宋" w:eastAsia="仿宋" w:hAnsi="仿宋"/>
        <w:sz w:val="28"/>
        <w:szCs w:val="28"/>
      </w:rPr>
      <w:fldChar w:fldCharType="separate"/>
    </w:r>
    <w:r w:rsidR="00054895" w:rsidRPr="00054895">
      <w:rPr>
        <w:rFonts w:ascii="仿宋" w:eastAsia="仿宋" w:hAnsi="仿宋"/>
        <w:noProof/>
        <w:sz w:val="28"/>
        <w:szCs w:val="28"/>
        <w:lang w:val="zh-CN"/>
      </w:rPr>
      <w:t>-</w:t>
    </w:r>
    <w:r w:rsidR="00054895">
      <w:rPr>
        <w:rFonts w:ascii="仿宋" w:eastAsia="仿宋" w:hAnsi="仿宋"/>
        <w:noProof/>
        <w:sz w:val="28"/>
        <w:szCs w:val="28"/>
      </w:rPr>
      <w:t xml:space="preserve"> 6 -</w:t>
    </w:r>
    <w:r w:rsidRPr="00E93675">
      <w:rPr>
        <w:rFonts w:ascii="仿宋" w:eastAsia="仿宋" w:hAnsi="仿宋"/>
        <w:sz w:val="28"/>
        <w:szCs w:val="28"/>
      </w:rPr>
      <w:fldChar w:fldCharType="end"/>
    </w:r>
  </w:p>
  <w:p w:rsidR="008D0BD8" w:rsidRDefault="003D54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BD8" w:rsidRPr="00E93675" w:rsidRDefault="007544F0">
    <w:pPr>
      <w:pStyle w:val="a5"/>
      <w:jc w:val="right"/>
      <w:rPr>
        <w:rFonts w:ascii="仿宋" w:eastAsia="仿宋" w:hAnsi="仿宋"/>
        <w:sz w:val="28"/>
        <w:szCs w:val="28"/>
      </w:rPr>
    </w:pPr>
    <w:r w:rsidRPr="00E93675">
      <w:rPr>
        <w:rFonts w:ascii="仿宋" w:eastAsia="仿宋" w:hAnsi="仿宋"/>
        <w:sz w:val="28"/>
        <w:szCs w:val="28"/>
      </w:rPr>
      <w:fldChar w:fldCharType="begin"/>
    </w:r>
    <w:r w:rsidR="004E2E56" w:rsidRPr="00E93675">
      <w:rPr>
        <w:rFonts w:ascii="仿宋" w:eastAsia="仿宋" w:hAnsi="仿宋"/>
        <w:sz w:val="28"/>
        <w:szCs w:val="28"/>
      </w:rPr>
      <w:instrText>PAGE   \* MERGEFORMAT</w:instrText>
    </w:r>
    <w:r w:rsidRPr="00E93675">
      <w:rPr>
        <w:rFonts w:ascii="仿宋" w:eastAsia="仿宋" w:hAnsi="仿宋"/>
        <w:sz w:val="28"/>
        <w:szCs w:val="28"/>
      </w:rPr>
      <w:fldChar w:fldCharType="separate"/>
    </w:r>
    <w:r w:rsidR="00054895" w:rsidRPr="00054895">
      <w:rPr>
        <w:rFonts w:ascii="仿宋" w:eastAsia="仿宋" w:hAnsi="仿宋"/>
        <w:noProof/>
        <w:sz w:val="28"/>
        <w:szCs w:val="28"/>
        <w:lang w:val="zh-CN"/>
      </w:rPr>
      <w:t>-</w:t>
    </w:r>
    <w:r w:rsidR="00054895">
      <w:rPr>
        <w:rFonts w:ascii="仿宋" w:eastAsia="仿宋" w:hAnsi="仿宋"/>
        <w:noProof/>
        <w:sz w:val="28"/>
        <w:szCs w:val="28"/>
      </w:rPr>
      <w:t xml:space="preserve"> 7 -</w:t>
    </w:r>
    <w:r w:rsidRPr="00E93675">
      <w:rPr>
        <w:rFonts w:ascii="仿宋" w:eastAsia="仿宋" w:hAnsi="仿宋"/>
        <w:sz w:val="28"/>
        <w:szCs w:val="28"/>
      </w:rPr>
      <w:fldChar w:fldCharType="end"/>
    </w:r>
  </w:p>
  <w:p w:rsidR="008D0BD8" w:rsidRDefault="003D54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4B2" w:rsidRDefault="003D54B2" w:rsidP="00F151B2">
      <w:r>
        <w:separator/>
      </w:r>
    </w:p>
  </w:footnote>
  <w:footnote w:type="continuationSeparator" w:id="0">
    <w:p w:rsidR="003D54B2" w:rsidRDefault="003D54B2" w:rsidP="00F151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trackRevisions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DB1"/>
    <w:rsid w:val="00054895"/>
    <w:rsid w:val="000760B7"/>
    <w:rsid w:val="0008544B"/>
    <w:rsid w:val="0009298C"/>
    <w:rsid w:val="00102209"/>
    <w:rsid w:val="00132A11"/>
    <w:rsid w:val="00134B83"/>
    <w:rsid w:val="0017264A"/>
    <w:rsid w:val="001C509C"/>
    <w:rsid w:val="002B5AD1"/>
    <w:rsid w:val="002F2516"/>
    <w:rsid w:val="003260F3"/>
    <w:rsid w:val="003B46EB"/>
    <w:rsid w:val="003D54B2"/>
    <w:rsid w:val="003F568A"/>
    <w:rsid w:val="00402745"/>
    <w:rsid w:val="004554DA"/>
    <w:rsid w:val="004A752F"/>
    <w:rsid w:val="004C3B17"/>
    <w:rsid w:val="004D1717"/>
    <w:rsid w:val="004E2E56"/>
    <w:rsid w:val="0050099C"/>
    <w:rsid w:val="0057755D"/>
    <w:rsid w:val="005A197F"/>
    <w:rsid w:val="00607AEA"/>
    <w:rsid w:val="0061368B"/>
    <w:rsid w:val="0069081E"/>
    <w:rsid w:val="006A5D17"/>
    <w:rsid w:val="006A69C2"/>
    <w:rsid w:val="00724F42"/>
    <w:rsid w:val="00733E8B"/>
    <w:rsid w:val="007544F0"/>
    <w:rsid w:val="0085134A"/>
    <w:rsid w:val="008E4401"/>
    <w:rsid w:val="00964A96"/>
    <w:rsid w:val="009B0E3C"/>
    <w:rsid w:val="00A011DF"/>
    <w:rsid w:val="00A0163A"/>
    <w:rsid w:val="00A10BF7"/>
    <w:rsid w:val="00A30E34"/>
    <w:rsid w:val="00A5267C"/>
    <w:rsid w:val="00AB3784"/>
    <w:rsid w:val="00AC7974"/>
    <w:rsid w:val="00AD24F1"/>
    <w:rsid w:val="00B0538A"/>
    <w:rsid w:val="00B2504F"/>
    <w:rsid w:val="00B6481E"/>
    <w:rsid w:val="00BB3807"/>
    <w:rsid w:val="00BF5AF6"/>
    <w:rsid w:val="00C00DBD"/>
    <w:rsid w:val="00C014DC"/>
    <w:rsid w:val="00C3176E"/>
    <w:rsid w:val="00CE60C8"/>
    <w:rsid w:val="00D31C89"/>
    <w:rsid w:val="00D50370"/>
    <w:rsid w:val="00D61A56"/>
    <w:rsid w:val="00D84DB1"/>
    <w:rsid w:val="00DB72B4"/>
    <w:rsid w:val="00E70DF3"/>
    <w:rsid w:val="00E77CC6"/>
    <w:rsid w:val="00F151B2"/>
    <w:rsid w:val="00FA41E5"/>
    <w:rsid w:val="00FD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B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84DB1"/>
    <w:rPr>
      <w:rFonts w:ascii="宋体" w:hAnsi="Courier New" w:cs="宋体"/>
    </w:rPr>
  </w:style>
  <w:style w:type="character" w:customStyle="1" w:styleId="Char">
    <w:name w:val="纯文本 Char"/>
    <w:basedOn w:val="a0"/>
    <w:link w:val="a3"/>
    <w:rsid w:val="00D84DB1"/>
    <w:rPr>
      <w:rFonts w:ascii="宋体" w:eastAsia="宋体" w:hAnsi="Courier New" w:cs="宋体"/>
      <w:szCs w:val="21"/>
    </w:rPr>
  </w:style>
  <w:style w:type="paragraph" w:styleId="2">
    <w:name w:val="Body Text Indent 2"/>
    <w:basedOn w:val="a"/>
    <w:link w:val="2Char"/>
    <w:rsid w:val="00D84DB1"/>
    <w:pPr>
      <w:spacing w:line="580" w:lineRule="exact"/>
      <w:ind w:firstLine="645"/>
    </w:pPr>
    <w:rPr>
      <w:rFonts w:ascii="仿宋_GB2312" w:eastAsia="仿宋_GB2312" w:cs="仿宋_GB2312"/>
      <w:sz w:val="32"/>
      <w:szCs w:val="32"/>
    </w:rPr>
  </w:style>
  <w:style w:type="character" w:customStyle="1" w:styleId="2Char">
    <w:name w:val="正文文本缩进 2 Char"/>
    <w:basedOn w:val="a0"/>
    <w:link w:val="2"/>
    <w:rsid w:val="00D84DB1"/>
    <w:rPr>
      <w:rFonts w:ascii="仿宋_GB2312" w:eastAsia="仿宋_GB2312" w:hAnsi="Times New Roman" w:cs="仿宋_GB2312"/>
      <w:sz w:val="32"/>
      <w:szCs w:val="32"/>
    </w:rPr>
  </w:style>
  <w:style w:type="character" w:styleId="a4">
    <w:name w:val="Hyperlink"/>
    <w:rsid w:val="00D84DB1"/>
    <w:rPr>
      <w:rFonts w:cs="Times New Roman"/>
      <w:color w:val="0000FF"/>
      <w:u w:val="single"/>
    </w:rPr>
  </w:style>
  <w:style w:type="paragraph" w:styleId="a5">
    <w:name w:val="footer"/>
    <w:basedOn w:val="a"/>
    <w:link w:val="Char0"/>
    <w:rsid w:val="00D84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84DB1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2F2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2F2516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E77CC6"/>
    <w:pPr>
      <w:ind w:firstLineChars="200" w:firstLine="420"/>
    </w:pPr>
    <w:rPr>
      <w:rFonts w:ascii="Calibri" w:hAnsi="Calibri"/>
      <w:szCs w:val="22"/>
    </w:rPr>
  </w:style>
  <w:style w:type="character" w:customStyle="1" w:styleId="emtidy-1">
    <w:name w:val="emtidy-1"/>
    <w:basedOn w:val="a0"/>
    <w:rsid w:val="004554DA"/>
  </w:style>
  <w:style w:type="character" w:customStyle="1" w:styleId="emtidy-2">
    <w:name w:val="emtidy-2"/>
    <w:basedOn w:val="a0"/>
    <w:rsid w:val="004554DA"/>
  </w:style>
  <w:style w:type="character" w:customStyle="1" w:styleId="emtidy-3">
    <w:name w:val="emtidy-3"/>
    <w:basedOn w:val="a0"/>
    <w:rsid w:val="004554DA"/>
  </w:style>
  <w:style w:type="paragraph" w:styleId="a8">
    <w:name w:val="Balloon Text"/>
    <w:basedOn w:val="a"/>
    <w:link w:val="Char2"/>
    <w:uiPriority w:val="99"/>
    <w:semiHidden/>
    <w:unhideWhenUsed/>
    <w:rsid w:val="00733E8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33E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z.bjeea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21B4B-A486-4456-AF7A-7AE78F84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lcl</dc:creator>
  <cp:lastModifiedBy>AutoBVT</cp:lastModifiedBy>
  <cp:revision>7</cp:revision>
  <cp:lastPrinted>2016-04-06T08:09:00Z</cp:lastPrinted>
  <dcterms:created xsi:type="dcterms:W3CDTF">2016-04-06T01:39:00Z</dcterms:created>
  <dcterms:modified xsi:type="dcterms:W3CDTF">2016-04-07T03:16:00Z</dcterms:modified>
</cp:coreProperties>
</file>